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horzAnchor="margin" w:tblpY="620"/>
        <w:tblW w:w="0" w:type="auto"/>
        <w:tblLayout w:type="fixed"/>
        <w:tblLook w:val="04A0" w:firstRow="1" w:lastRow="0" w:firstColumn="1" w:lastColumn="0" w:noHBand="0" w:noVBand="1"/>
      </w:tblPr>
      <w:tblGrid>
        <w:gridCol w:w="3595"/>
        <w:gridCol w:w="540"/>
        <w:gridCol w:w="1890"/>
        <w:gridCol w:w="3325"/>
      </w:tblGrid>
      <w:tr w:rsidR="00800DEB" w14:paraId="0F42058B" w14:textId="77777777" w:rsidTr="00A33252">
        <w:tc>
          <w:tcPr>
            <w:tcW w:w="6025" w:type="dxa"/>
            <w:gridSpan w:val="3"/>
            <w:shd w:val="clear" w:color="auto" w:fill="E7E6E6" w:themeFill="background2"/>
          </w:tcPr>
          <w:p w14:paraId="43E8196B" w14:textId="77777777" w:rsidR="00800DEB" w:rsidRDefault="00800DEB" w:rsidP="00A05631">
            <w:bookmarkStart w:id="0" w:name="_GoBack"/>
            <w:bookmarkEnd w:id="0"/>
            <w:r>
              <w:t>Operational Group/College/Department /Division</w:t>
            </w:r>
          </w:p>
        </w:tc>
        <w:tc>
          <w:tcPr>
            <w:tcW w:w="3325" w:type="dxa"/>
            <w:shd w:val="clear" w:color="auto" w:fill="E7E6E6" w:themeFill="background2"/>
          </w:tcPr>
          <w:p w14:paraId="3A23ECD9" w14:textId="7C415856" w:rsidR="00800DEB" w:rsidRPr="00F755A2" w:rsidRDefault="00252C52" w:rsidP="00F755A2">
            <w:pPr>
              <w:jc w:val="center"/>
            </w:pPr>
            <w:r>
              <w:t>##</w:t>
            </w:r>
            <w:r w:rsidR="00B44B7E" w:rsidRPr="00F755A2">
              <w:t xml:space="preserve">Office </w:t>
            </w:r>
            <w:r>
              <w:t>Name##</w:t>
            </w:r>
          </w:p>
        </w:tc>
      </w:tr>
      <w:tr w:rsidR="006564BA" w14:paraId="2C5CEAEF" w14:textId="77777777" w:rsidTr="00A33252">
        <w:tc>
          <w:tcPr>
            <w:tcW w:w="6025" w:type="dxa"/>
            <w:gridSpan w:val="3"/>
            <w:shd w:val="clear" w:color="auto" w:fill="E7E6E6" w:themeFill="background2"/>
          </w:tcPr>
          <w:p w14:paraId="72DB6EA0" w14:textId="77777777" w:rsidR="006564BA" w:rsidRDefault="006564BA" w:rsidP="00A05631"/>
        </w:tc>
        <w:tc>
          <w:tcPr>
            <w:tcW w:w="3325" w:type="dxa"/>
            <w:shd w:val="clear" w:color="auto" w:fill="E7E6E6" w:themeFill="background2"/>
          </w:tcPr>
          <w:p w14:paraId="672FD4C0" w14:textId="77777777" w:rsidR="006564BA" w:rsidRDefault="006564BA" w:rsidP="000B3BD6">
            <w:pPr>
              <w:jc w:val="center"/>
            </w:pPr>
            <w:r>
              <w:t>Contact Information</w:t>
            </w:r>
          </w:p>
          <w:p w14:paraId="3101C7DB" w14:textId="77777777" w:rsidR="00800DEB" w:rsidRDefault="00800DEB" w:rsidP="000B3BD6">
            <w:pPr>
              <w:jc w:val="center"/>
            </w:pPr>
            <w:r>
              <w:t>(include office &amp; cell numbers)</w:t>
            </w:r>
          </w:p>
        </w:tc>
      </w:tr>
      <w:tr w:rsidR="006564BA" w14:paraId="5A3B8489" w14:textId="77777777" w:rsidTr="00F755A2">
        <w:tc>
          <w:tcPr>
            <w:tcW w:w="3595" w:type="dxa"/>
            <w:vMerge w:val="restart"/>
            <w:shd w:val="clear" w:color="auto" w:fill="E7E6E6" w:themeFill="background2"/>
          </w:tcPr>
          <w:p w14:paraId="03ADAC84" w14:textId="77777777" w:rsidR="006564BA" w:rsidRDefault="006564BA" w:rsidP="00A05631">
            <w:r>
              <w:t>Order of Succession</w:t>
            </w:r>
          </w:p>
          <w:p w14:paraId="38C007B0" w14:textId="77777777" w:rsidR="006564BA" w:rsidRDefault="006564BA" w:rsidP="00A05631">
            <w:r>
              <w:t>(Chain of Command)</w:t>
            </w:r>
          </w:p>
        </w:tc>
        <w:tc>
          <w:tcPr>
            <w:tcW w:w="540" w:type="dxa"/>
            <w:shd w:val="clear" w:color="auto" w:fill="E7E6E6" w:themeFill="background2"/>
          </w:tcPr>
          <w:p w14:paraId="39F3CC92" w14:textId="77777777" w:rsidR="006564BA" w:rsidRDefault="006564BA" w:rsidP="00A05631">
            <w:r>
              <w:t>1</w:t>
            </w:r>
            <w:r w:rsidRPr="00A71577">
              <w:rPr>
                <w:vertAlign w:val="superscript"/>
              </w:rPr>
              <w:t>st</w:t>
            </w:r>
          </w:p>
        </w:tc>
        <w:tc>
          <w:tcPr>
            <w:tcW w:w="1890" w:type="dxa"/>
          </w:tcPr>
          <w:p w14:paraId="58FBCA84" w14:textId="77777777" w:rsidR="006564BA" w:rsidRDefault="00F755A2" w:rsidP="00A05631">
            <w:r>
              <w:t>Name</w:t>
            </w:r>
          </w:p>
          <w:p w14:paraId="4E94FCC0" w14:textId="77777777" w:rsidR="00BA0B58" w:rsidRDefault="00BA0B58" w:rsidP="00A05631">
            <w:r>
              <w:t>Director</w:t>
            </w:r>
          </w:p>
        </w:tc>
        <w:tc>
          <w:tcPr>
            <w:tcW w:w="3325" w:type="dxa"/>
          </w:tcPr>
          <w:p w14:paraId="44B12093" w14:textId="77777777" w:rsidR="006564BA" w:rsidRDefault="006564BA" w:rsidP="00A05631"/>
        </w:tc>
      </w:tr>
      <w:tr w:rsidR="00BA0B58" w14:paraId="096C0E40" w14:textId="77777777" w:rsidTr="00F755A2">
        <w:tc>
          <w:tcPr>
            <w:tcW w:w="3595" w:type="dxa"/>
            <w:vMerge/>
            <w:shd w:val="clear" w:color="auto" w:fill="E7E6E6" w:themeFill="background2"/>
          </w:tcPr>
          <w:p w14:paraId="38587381" w14:textId="77777777" w:rsidR="00BA0B58" w:rsidRDefault="00BA0B58" w:rsidP="00BA0B58"/>
        </w:tc>
        <w:tc>
          <w:tcPr>
            <w:tcW w:w="540" w:type="dxa"/>
            <w:shd w:val="clear" w:color="auto" w:fill="E7E6E6" w:themeFill="background2"/>
          </w:tcPr>
          <w:p w14:paraId="3453FFBE" w14:textId="77777777" w:rsidR="00BA0B58" w:rsidRDefault="00BA0B58" w:rsidP="00BA0B58">
            <w:r>
              <w:t>2</w:t>
            </w:r>
            <w:r w:rsidRPr="00A71577">
              <w:rPr>
                <w:vertAlign w:val="superscript"/>
              </w:rPr>
              <w:t>nd</w:t>
            </w:r>
          </w:p>
        </w:tc>
        <w:tc>
          <w:tcPr>
            <w:tcW w:w="1890" w:type="dxa"/>
          </w:tcPr>
          <w:p w14:paraId="1586FABC" w14:textId="77777777" w:rsidR="00F755A2" w:rsidRDefault="00F755A2" w:rsidP="00F755A2">
            <w:r>
              <w:t>Name</w:t>
            </w:r>
          </w:p>
          <w:p w14:paraId="764DC88C" w14:textId="77777777" w:rsidR="00BA0B58" w:rsidRDefault="00BA0B58" w:rsidP="00BA0B58">
            <w:r>
              <w:t>Counselor</w:t>
            </w:r>
          </w:p>
        </w:tc>
        <w:tc>
          <w:tcPr>
            <w:tcW w:w="3325" w:type="dxa"/>
          </w:tcPr>
          <w:p w14:paraId="2113A34A" w14:textId="77777777" w:rsidR="00BA0B58" w:rsidRDefault="00BA0B58" w:rsidP="00BA0B58"/>
        </w:tc>
      </w:tr>
      <w:tr w:rsidR="00BA0B58" w14:paraId="0F3704CD" w14:textId="77777777" w:rsidTr="00F755A2">
        <w:tc>
          <w:tcPr>
            <w:tcW w:w="3595" w:type="dxa"/>
            <w:vMerge/>
            <w:shd w:val="clear" w:color="auto" w:fill="E7E6E6" w:themeFill="background2"/>
          </w:tcPr>
          <w:p w14:paraId="116B61DA" w14:textId="77777777" w:rsidR="00BA0B58" w:rsidRDefault="00BA0B58" w:rsidP="00BA0B58"/>
        </w:tc>
        <w:tc>
          <w:tcPr>
            <w:tcW w:w="540" w:type="dxa"/>
            <w:shd w:val="clear" w:color="auto" w:fill="E7E6E6" w:themeFill="background2"/>
          </w:tcPr>
          <w:p w14:paraId="5F95AF4D" w14:textId="77777777" w:rsidR="00BA0B58" w:rsidRDefault="00BA0B58" w:rsidP="00BA0B58">
            <w:r>
              <w:t>3</w:t>
            </w:r>
            <w:r w:rsidRPr="00A71577">
              <w:rPr>
                <w:vertAlign w:val="superscript"/>
              </w:rPr>
              <w:t>rd</w:t>
            </w:r>
          </w:p>
        </w:tc>
        <w:tc>
          <w:tcPr>
            <w:tcW w:w="1890" w:type="dxa"/>
          </w:tcPr>
          <w:p w14:paraId="0C730547" w14:textId="77777777" w:rsidR="00F755A2" w:rsidRDefault="00F755A2" w:rsidP="00F755A2">
            <w:r>
              <w:t>Name</w:t>
            </w:r>
          </w:p>
          <w:p w14:paraId="339E2247" w14:textId="77777777" w:rsidR="00BA0B58" w:rsidRDefault="00BA0B58" w:rsidP="00BA0B58">
            <w:r>
              <w:t>Counselor</w:t>
            </w:r>
          </w:p>
        </w:tc>
        <w:tc>
          <w:tcPr>
            <w:tcW w:w="3325" w:type="dxa"/>
          </w:tcPr>
          <w:p w14:paraId="5495BB15" w14:textId="77777777" w:rsidR="00BA0B58" w:rsidRDefault="00BA0B58" w:rsidP="00BA0B58"/>
        </w:tc>
      </w:tr>
      <w:tr w:rsidR="00BA0B58" w14:paraId="70FE53C5" w14:textId="77777777" w:rsidTr="00F755A2">
        <w:tc>
          <w:tcPr>
            <w:tcW w:w="3595" w:type="dxa"/>
            <w:vMerge/>
            <w:shd w:val="clear" w:color="auto" w:fill="E7E6E6" w:themeFill="background2"/>
          </w:tcPr>
          <w:p w14:paraId="4CBFDCBA" w14:textId="77777777" w:rsidR="00BA0B58" w:rsidRDefault="00BA0B58" w:rsidP="00BA0B58"/>
        </w:tc>
        <w:tc>
          <w:tcPr>
            <w:tcW w:w="540" w:type="dxa"/>
            <w:shd w:val="clear" w:color="auto" w:fill="E7E6E6" w:themeFill="background2"/>
          </w:tcPr>
          <w:p w14:paraId="7783A482" w14:textId="77777777" w:rsidR="00BA0B58" w:rsidRDefault="00BA0B58" w:rsidP="00BA0B58">
            <w:r>
              <w:t>4</w:t>
            </w:r>
            <w:r w:rsidRPr="00A71577">
              <w:rPr>
                <w:vertAlign w:val="superscript"/>
              </w:rPr>
              <w:t>th</w:t>
            </w:r>
          </w:p>
        </w:tc>
        <w:tc>
          <w:tcPr>
            <w:tcW w:w="1890" w:type="dxa"/>
          </w:tcPr>
          <w:p w14:paraId="104B005F" w14:textId="77777777" w:rsidR="00F755A2" w:rsidRDefault="00F755A2" w:rsidP="00F755A2">
            <w:r>
              <w:t>Name</w:t>
            </w:r>
          </w:p>
          <w:p w14:paraId="2859FAC7" w14:textId="77777777" w:rsidR="00BA0B58" w:rsidRDefault="00BA0B58" w:rsidP="00BA0B58">
            <w:r>
              <w:t>Financial Systems Analyst</w:t>
            </w:r>
          </w:p>
        </w:tc>
        <w:tc>
          <w:tcPr>
            <w:tcW w:w="3325" w:type="dxa"/>
          </w:tcPr>
          <w:p w14:paraId="1EF67BF6" w14:textId="77777777" w:rsidR="00BA0B58" w:rsidRDefault="00BA0B58" w:rsidP="00BA0B58"/>
        </w:tc>
      </w:tr>
      <w:tr w:rsidR="00BA0B58" w14:paraId="774E6D6C" w14:textId="77777777" w:rsidTr="00F755A2">
        <w:tc>
          <w:tcPr>
            <w:tcW w:w="3595" w:type="dxa"/>
            <w:vMerge/>
            <w:shd w:val="clear" w:color="auto" w:fill="E7E6E6" w:themeFill="background2"/>
          </w:tcPr>
          <w:p w14:paraId="67E0B0BD" w14:textId="77777777" w:rsidR="00BA0B58" w:rsidRDefault="00BA0B58" w:rsidP="00BA0B58"/>
        </w:tc>
        <w:tc>
          <w:tcPr>
            <w:tcW w:w="540" w:type="dxa"/>
            <w:shd w:val="clear" w:color="auto" w:fill="E7E6E6" w:themeFill="background2"/>
          </w:tcPr>
          <w:p w14:paraId="31E92C63" w14:textId="77777777" w:rsidR="00BA0B58" w:rsidRDefault="00BA0B58" w:rsidP="00BA0B58">
            <w:r>
              <w:t>5</w:t>
            </w:r>
            <w:r w:rsidRPr="00A71577">
              <w:rPr>
                <w:vertAlign w:val="superscript"/>
              </w:rPr>
              <w:t>th</w:t>
            </w:r>
          </w:p>
        </w:tc>
        <w:tc>
          <w:tcPr>
            <w:tcW w:w="1890" w:type="dxa"/>
          </w:tcPr>
          <w:p w14:paraId="595890C1" w14:textId="77777777" w:rsidR="00F755A2" w:rsidRDefault="00F755A2" w:rsidP="00F755A2">
            <w:r>
              <w:t>Name</w:t>
            </w:r>
          </w:p>
          <w:p w14:paraId="35B61E32" w14:textId="77777777" w:rsidR="00BA0B58" w:rsidRDefault="00BA0B58" w:rsidP="00BA0B58">
            <w:r>
              <w:t>Sr. Financial Aid Representative</w:t>
            </w:r>
          </w:p>
        </w:tc>
        <w:tc>
          <w:tcPr>
            <w:tcW w:w="3325" w:type="dxa"/>
          </w:tcPr>
          <w:p w14:paraId="26B13517" w14:textId="77777777" w:rsidR="00BA0B58" w:rsidRDefault="00BA0B58" w:rsidP="00BA0B58"/>
        </w:tc>
      </w:tr>
      <w:tr w:rsidR="00BA0B58" w14:paraId="0B14DF61" w14:textId="77777777" w:rsidTr="00F755A2">
        <w:tc>
          <w:tcPr>
            <w:tcW w:w="3595" w:type="dxa"/>
            <w:vMerge/>
            <w:shd w:val="clear" w:color="auto" w:fill="E7E6E6" w:themeFill="background2"/>
          </w:tcPr>
          <w:p w14:paraId="16C8BFAC" w14:textId="77777777" w:rsidR="00BA0B58" w:rsidRDefault="00BA0B58" w:rsidP="00BA0B58"/>
        </w:tc>
        <w:tc>
          <w:tcPr>
            <w:tcW w:w="540" w:type="dxa"/>
            <w:shd w:val="clear" w:color="auto" w:fill="E7E6E6" w:themeFill="background2"/>
          </w:tcPr>
          <w:p w14:paraId="2E6DF1A4" w14:textId="77777777" w:rsidR="00BA0B58" w:rsidRDefault="00BA0B58" w:rsidP="00BA0B58">
            <w:r>
              <w:t>6</w:t>
            </w:r>
            <w:r w:rsidRPr="00A71577">
              <w:rPr>
                <w:vertAlign w:val="superscript"/>
              </w:rPr>
              <w:t>th</w:t>
            </w:r>
          </w:p>
        </w:tc>
        <w:tc>
          <w:tcPr>
            <w:tcW w:w="1890" w:type="dxa"/>
          </w:tcPr>
          <w:p w14:paraId="4ADBF758" w14:textId="77777777" w:rsidR="00F755A2" w:rsidRDefault="00F755A2" w:rsidP="00F755A2">
            <w:r>
              <w:t>Name</w:t>
            </w:r>
          </w:p>
          <w:p w14:paraId="73ACD1D8" w14:textId="77777777" w:rsidR="00BA0B58" w:rsidRDefault="00BA0B58" w:rsidP="00BA0B58">
            <w:r>
              <w:t>Financial Aid Representative</w:t>
            </w:r>
          </w:p>
        </w:tc>
        <w:tc>
          <w:tcPr>
            <w:tcW w:w="3325" w:type="dxa"/>
          </w:tcPr>
          <w:p w14:paraId="47FB345E" w14:textId="77777777" w:rsidR="00BA0B58" w:rsidRDefault="00BA0B58" w:rsidP="00BA0B58"/>
        </w:tc>
      </w:tr>
      <w:tr w:rsidR="00BA0B58" w14:paraId="3AFFBC02" w14:textId="77777777" w:rsidTr="00F755A2">
        <w:tc>
          <w:tcPr>
            <w:tcW w:w="3595" w:type="dxa"/>
            <w:vMerge/>
            <w:shd w:val="clear" w:color="auto" w:fill="E7E6E6" w:themeFill="background2"/>
          </w:tcPr>
          <w:p w14:paraId="3ACA4EED" w14:textId="77777777" w:rsidR="00BA0B58" w:rsidRDefault="00BA0B58" w:rsidP="00BA0B58"/>
        </w:tc>
        <w:tc>
          <w:tcPr>
            <w:tcW w:w="540" w:type="dxa"/>
            <w:shd w:val="clear" w:color="auto" w:fill="E7E6E6" w:themeFill="background2"/>
          </w:tcPr>
          <w:p w14:paraId="7E42A6E5" w14:textId="77777777" w:rsidR="00BA0B58" w:rsidRDefault="00BA0B58" w:rsidP="00BA0B58">
            <w:r>
              <w:t>7</w:t>
            </w:r>
            <w:r w:rsidRPr="00A71577">
              <w:rPr>
                <w:vertAlign w:val="superscript"/>
              </w:rPr>
              <w:t>th</w:t>
            </w:r>
          </w:p>
        </w:tc>
        <w:tc>
          <w:tcPr>
            <w:tcW w:w="1890" w:type="dxa"/>
          </w:tcPr>
          <w:p w14:paraId="5E09A65C" w14:textId="77777777" w:rsidR="00BA0B58" w:rsidRDefault="00BA0B58" w:rsidP="00BA0B58"/>
        </w:tc>
        <w:tc>
          <w:tcPr>
            <w:tcW w:w="3325" w:type="dxa"/>
          </w:tcPr>
          <w:p w14:paraId="33400B56" w14:textId="77777777" w:rsidR="00BA0B58" w:rsidRDefault="00BA0B58" w:rsidP="00BA0B58"/>
        </w:tc>
      </w:tr>
      <w:tr w:rsidR="00BA0B58" w14:paraId="2D1C3D8B" w14:textId="77777777" w:rsidTr="00F755A2">
        <w:tc>
          <w:tcPr>
            <w:tcW w:w="3595" w:type="dxa"/>
            <w:vMerge/>
            <w:shd w:val="clear" w:color="auto" w:fill="E7E6E6" w:themeFill="background2"/>
          </w:tcPr>
          <w:p w14:paraId="7FDC636D" w14:textId="77777777" w:rsidR="00BA0B58" w:rsidRDefault="00BA0B58" w:rsidP="00BA0B58"/>
        </w:tc>
        <w:tc>
          <w:tcPr>
            <w:tcW w:w="540" w:type="dxa"/>
            <w:shd w:val="clear" w:color="auto" w:fill="E7E6E6" w:themeFill="background2"/>
          </w:tcPr>
          <w:p w14:paraId="44DF5079" w14:textId="77777777" w:rsidR="00BA0B58" w:rsidRDefault="00BA0B58" w:rsidP="00BA0B58">
            <w:r>
              <w:t>8</w:t>
            </w:r>
            <w:r w:rsidRPr="00A71577">
              <w:rPr>
                <w:vertAlign w:val="superscript"/>
              </w:rPr>
              <w:t>th</w:t>
            </w:r>
          </w:p>
        </w:tc>
        <w:tc>
          <w:tcPr>
            <w:tcW w:w="1890" w:type="dxa"/>
          </w:tcPr>
          <w:p w14:paraId="461EFFCF" w14:textId="77777777" w:rsidR="00BA0B58" w:rsidRDefault="00BA0B58" w:rsidP="00BA0B58"/>
        </w:tc>
        <w:tc>
          <w:tcPr>
            <w:tcW w:w="3325" w:type="dxa"/>
          </w:tcPr>
          <w:p w14:paraId="2E48777A" w14:textId="77777777" w:rsidR="00BA0B58" w:rsidRDefault="00BA0B58" w:rsidP="00BA0B58"/>
        </w:tc>
      </w:tr>
      <w:tr w:rsidR="00BA0B58" w14:paraId="57540571" w14:textId="77777777" w:rsidTr="00F755A2">
        <w:tc>
          <w:tcPr>
            <w:tcW w:w="3595" w:type="dxa"/>
            <w:vMerge/>
            <w:shd w:val="clear" w:color="auto" w:fill="E7E6E6" w:themeFill="background2"/>
          </w:tcPr>
          <w:p w14:paraId="2F71B625" w14:textId="77777777" w:rsidR="00BA0B58" w:rsidRDefault="00BA0B58" w:rsidP="00BA0B58"/>
        </w:tc>
        <w:tc>
          <w:tcPr>
            <w:tcW w:w="540" w:type="dxa"/>
            <w:shd w:val="clear" w:color="auto" w:fill="E7E6E6" w:themeFill="background2"/>
          </w:tcPr>
          <w:p w14:paraId="38656935" w14:textId="77777777" w:rsidR="00BA0B58" w:rsidRDefault="00BA0B58" w:rsidP="00BA0B58">
            <w:r>
              <w:t>9</w:t>
            </w:r>
            <w:r w:rsidRPr="00A71577">
              <w:rPr>
                <w:vertAlign w:val="superscript"/>
              </w:rPr>
              <w:t>th</w:t>
            </w:r>
          </w:p>
        </w:tc>
        <w:tc>
          <w:tcPr>
            <w:tcW w:w="1890" w:type="dxa"/>
          </w:tcPr>
          <w:p w14:paraId="2581DFD6" w14:textId="77777777" w:rsidR="00BA0B58" w:rsidRDefault="00BA0B58" w:rsidP="00BA0B58"/>
        </w:tc>
        <w:tc>
          <w:tcPr>
            <w:tcW w:w="3325" w:type="dxa"/>
          </w:tcPr>
          <w:p w14:paraId="0274D675" w14:textId="77777777" w:rsidR="00BA0B58" w:rsidRDefault="00BA0B58" w:rsidP="00BA0B58"/>
        </w:tc>
      </w:tr>
      <w:tr w:rsidR="00BA0B58" w14:paraId="3EEAE163" w14:textId="77777777" w:rsidTr="00F755A2">
        <w:tc>
          <w:tcPr>
            <w:tcW w:w="3595" w:type="dxa"/>
            <w:vMerge/>
            <w:shd w:val="clear" w:color="auto" w:fill="E7E6E6" w:themeFill="background2"/>
          </w:tcPr>
          <w:p w14:paraId="4D61B012" w14:textId="77777777" w:rsidR="00BA0B58" w:rsidRDefault="00BA0B58" w:rsidP="00BA0B58"/>
        </w:tc>
        <w:tc>
          <w:tcPr>
            <w:tcW w:w="540" w:type="dxa"/>
            <w:shd w:val="clear" w:color="auto" w:fill="E7E6E6" w:themeFill="background2"/>
          </w:tcPr>
          <w:p w14:paraId="37AC8239" w14:textId="77777777" w:rsidR="00BA0B58" w:rsidRDefault="00BA0B58" w:rsidP="00BA0B58">
            <w:r>
              <w:t>10</w:t>
            </w:r>
            <w:r w:rsidRPr="00A71577">
              <w:rPr>
                <w:vertAlign w:val="superscript"/>
              </w:rPr>
              <w:t>th</w:t>
            </w:r>
          </w:p>
        </w:tc>
        <w:tc>
          <w:tcPr>
            <w:tcW w:w="1890" w:type="dxa"/>
          </w:tcPr>
          <w:p w14:paraId="700C9CD2" w14:textId="77777777" w:rsidR="00BA0B58" w:rsidRDefault="00BA0B58" w:rsidP="00BA0B58"/>
        </w:tc>
        <w:tc>
          <w:tcPr>
            <w:tcW w:w="3325" w:type="dxa"/>
          </w:tcPr>
          <w:p w14:paraId="2EE91582" w14:textId="77777777" w:rsidR="00BA0B58" w:rsidRDefault="00BA0B58" w:rsidP="00BA0B58"/>
        </w:tc>
      </w:tr>
      <w:tr w:rsidR="00BA0B58" w14:paraId="2BE41C91" w14:textId="77777777" w:rsidTr="00F755A2">
        <w:tc>
          <w:tcPr>
            <w:tcW w:w="3595" w:type="dxa"/>
            <w:vMerge/>
            <w:shd w:val="clear" w:color="auto" w:fill="E7E6E6" w:themeFill="background2"/>
          </w:tcPr>
          <w:p w14:paraId="53D55F8A" w14:textId="77777777" w:rsidR="00BA0B58" w:rsidRDefault="00BA0B58" w:rsidP="00BA0B58"/>
        </w:tc>
        <w:tc>
          <w:tcPr>
            <w:tcW w:w="540" w:type="dxa"/>
            <w:shd w:val="clear" w:color="auto" w:fill="E7E6E6" w:themeFill="background2"/>
          </w:tcPr>
          <w:p w14:paraId="3BBF2366" w14:textId="77777777" w:rsidR="00BA0B58" w:rsidRDefault="00BA0B58" w:rsidP="00BA0B58"/>
        </w:tc>
        <w:tc>
          <w:tcPr>
            <w:tcW w:w="1890" w:type="dxa"/>
          </w:tcPr>
          <w:p w14:paraId="2EBDD9F8" w14:textId="77777777" w:rsidR="00BA0B58" w:rsidRDefault="00BA0B58" w:rsidP="00BA0B58"/>
        </w:tc>
        <w:tc>
          <w:tcPr>
            <w:tcW w:w="3325" w:type="dxa"/>
          </w:tcPr>
          <w:p w14:paraId="445FD7BC" w14:textId="77777777" w:rsidR="00BA0B58" w:rsidRDefault="00BA0B58" w:rsidP="00BA0B58"/>
        </w:tc>
      </w:tr>
    </w:tbl>
    <w:p w14:paraId="6928B546" w14:textId="5EC97B26" w:rsidR="00E9699D" w:rsidRPr="00A05631" w:rsidRDefault="006E7F49" w:rsidP="00A05631">
      <w:pPr>
        <w:jc w:val="center"/>
        <w:rPr>
          <w:sz w:val="32"/>
        </w:rPr>
      </w:pPr>
      <w:r>
        <w:rPr>
          <w:sz w:val="32"/>
        </w:rPr>
        <w:t>COOP</w:t>
      </w:r>
      <w:r w:rsidR="00252C52">
        <w:rPr>
          <w:sz w:val="32"/>
        </w:rPr>
        <w:t xml:space="preserve"> </w:t>
      </w:r>
      <w:r>
        <w:rPr>
          <w:sz w:val="32"/>
        </w:rPr>
        <w:t>-</w:t>
      </w:r>
      <w:r w:rsidR="00252C52">
        <w:rPr>
          <w:sz w:val="32"/>
        </w:rPr>
        <w:t xml:space="preserve"> ##School Name## - ##Office Name##</w:t>
      </w:r>
      <w:r>
        <w:rPr>
          <w:sz w:val="32"/>
        </w:rPr>
        <w:t xml:space="preserve"> </w:t>
      </w:r>
    </w:p>
    <w:p w14:paraId="59BF2D06" w14:textId="77777777" w:rsidR="00B63EFE" w:rsidRDefault="00B63EFE"/>
    <w:p w14:paraId="162F1CEB" w14:textId="77777777" w:rsidR="00B63EFE" w:rsidRDefault="00B63EFE"/>
    <w:p w14:paraId="28751FC4" w14:textId="77777777" w:rsidR="00E9699D" w:rsidRPr="000B3BD6" w:rsidRDefault="0064652B">
      <w:pPr>
        <w:rPr>
          <w:sz w:val="28"/>
          <w:szCs w:val="28"/>
        </w:rPr>
      </w:pPr>
      <w:r>
        <w:rPr>
          <w:sz w:val="28"/>
          <w:szCs w:val="28"/>
        </w:rPr>
        <w:t>N</w:t>
      </w:r>
      <w:r w:rsidR="006564BA" w:rsidRPr="000B3BD6">
        <w:rPr>
          <w:sz w:val="28"/>
          <w:szCs w:val="28"/>
        </w:rPr>
        <w:t xml:space="preserve">OTE: </w:t>
      </w:r>
      <w:r w:rsidR="00B63EFE" w:rsidRPr="000B3BD6">
        <w:rPr>
          <w:sz w:val="28"/>
          <w:szCs w:val="28"/>
        </w:rPr>
        <w:t>This COOP must be annually reviewed and updated.</w:t>
      </w:r>
      <w:r w:rsidR="00E9699D" w:rsidRPr="000B3BD6">
        <w:rPr>
          <w:sz w:val="28"/>
          <w:szCs w:val="28"/>
        </w:rPr>
        <w:br w:type="page"/>
      </w:r>
    </w:p>
    <w:tbl>
      <w:tblPr>
        <w:tblStyle w:val="TableGrid1"/>
        <w:tblW w:w="0" w:type="auto"/>
        <w:tblLook w:val="04A0" w:firstRow="1" w:lastRow="0" w:firstColumn="1" w:lastColumn="0" w:noHBand="0" w:noVBand="1"/>
      </w:tblPr>
      <w:tblGrid>
        <w:gridCol w:w="2605"/>
        <w:gridCol w:w="1511"/>
        <w:gridCol w:w="1999"/>
        <w:gridCol w:w="1710"/>
        <w:gridCol w:w="1260"/>
      </w:tblGrid>
      <w:tr w:rsidR="00E4781B" w:rsidRPr="00E73BB5" w14:paraId="03F27B61" w14:textId="77777777" w:rsidTr="000116F7">
        <w:trPr>
          <w:trHeight w:val="2780"/>
        </w:trPr>
        <w:tc>
          <w:tcPr>
            <w:tcW w:w="9085" w:type="dxa"/>
            <w:gridSpan w:val="5"/>
            <w:shd w:val="clear" w:color="auto" w:fill="E7E6E6" w:themeFill="background2"/>
          </w:tcPr>
          <w:p w14:paraId="3050651E" w14:textId="77777777" w:rsidR="00E4781B" w:rsidRPr="00E73BB5" w:rsidRDefault="00E4781B" w:rsidP="000116F7">
            <w:pPr>
              <w:jc w:val="center"/>
            </w:pPr>
            <w:r w:rsidRPr="00E73BB5">
              <w:lastRenderedPageBreak/>
              <w:t>Essential Personnel</w:t>
            </w:r>
          </w:p>
          <w:p w14:paraId="1743EB3F" w14:textId="77777777" w:rsidR="00E4781B" w:rsidRPr="00E73BB5" w:rsidRDefault="00E4781B" w:rsidP="000116F7">
            <w:pPr>
              <w:jc w:val="center"/>
            </w:pPr>
          </w:p>
          <w:p w14:paraId="23A47DF8" w14:textId="77777777" w:rsidR="00E4781B" w:rsidRPr="00E73BB5" w:rsidRDefault="00E4781B" w:rsidP="000116F7">
            <w:r w:rsidRPr="00E73BB5">
              <w:t>Leadership is expected to:</w:t>
            </w:r>
          </w:p>
          <w:p w14:paraId="788161C4" w14:textId="77777777" w:rsidR="00E4781B" w:rsidRPr="00E73BB5" w:rsidRDefault="00E4781B" w:rsidP="00E4781B">
            <w:pPr>
              <w:numPr>
                <w:ilvl w:val="0"/>
                <w:numId w:val="1"/>
              </w:numPr>
            </w:pPr>
            <w:r w:rsidRPr="00E73BB5">
              <w:t>Be fully informed and understand human capital tools, flexibilities, and strategies</w:t>
            </w:r>
            <w:r w:rsidR="009A7455">
              <w:t>.</w:t>
            </w:r>
          </w:p>
          <w:p w14:paraId="169091C5" w14:textId="77777777" w:rsidR="00E4781B" w:rsidRPr="00E73BB5" w:rsidRDefault="00E4781B" w:rsidP="00E4781B">
            <w:pPr>
              <w:numPr>
                <w:ilvl w:val="0"/>
                <w:numId w:val="1"/>
              </w:numPr>
            </w:pPr>
            <w:r w:rsidRPr="00E73BB5">
              <w:t>Regularly review and update personnel contact information and notification protocols to assure that information remains current</w:t>
            </w:r>
            <w:r w:rsidR="009A7455">
              <w:t>.</w:t>
            </w:r>
          </w:p>
          <w:p w14:paraId="4334E5E4" w14:textId="77777777" w:rsidR="00E4781B" w:rsidRPr="00E73BB5" w:rsidRDefault="00E4781B" w:rsidP="00E4781B">
            <w:pPr>
              <w:numPr>
                <w:ilvl w:val="0"/>
                <w:numId w:val="1"/>
              </w:numPr>
            </w:pPr>
            <w:r w:rsidRPr="00E73BB5">
              <w:t>Ensure employees have a clear understanding of their role in an emergency</w:t>
            </w:r>
            <w:r w:rsidR="009A7455">
              <w:t>.</w:t>
            </w:r>
          </w:p>
          <w:p w14:paraId="5F6445ED" w14:textId="77777777" w:rsidR="00E4781B" w:rsidRPr="00E73BB5" w:rsidRDefault="00E4781B" w:rsidP="00E4781B">
            <w:pPr>
              <w:numPr>
                <w:ilvl w:val="0"/>
                <w:numId w:val="1"/>
              </w:numPr>
            </w:pPr>
            <w:r w:rsidRPr="00E73BB5">
              <w:t>Develop, review, and update emergency guides as needed</w:t>
            </w:r>
            <w:r w:rsidR="009A7455">
              <w:t>.</w:t>
            </w:r>
          </w:p>
          <w:p w14:paraId="24DB76BB" w14:textId="77777777" w:rsidR="00E4781B" w:rsidRPr="00E73BB5" w:rsidRDefault="00E4781B" w:rsidP="00E4781B">
            <w:pPr>
              <w:numPr>
                <w:ilvl w:val="0"/>
                <w:numId w:val="1"/>
              </w:numPr>
            </w:pPr>
            <w:r w:rsidRPr="00E73BB5">
              <w:t>Designat</w:t>
            </w:r>
            <w:r w:rsidR="009A7455">
              <w:t>e remote access options:</w:t>
            </w:r>
            <w:r w:rsidRPr="00E73BB5">
              <w:t xml:space="preserve"> </w:t>
            </w:r>
            <w:r w:rsidRPr="00E73BB5">
              <w:rPr>
                <w:i/>
              </w:rPr>
              <w:t xml:space="preserve">VPN, VDI, Remote Desktop, </w:t>
            </w:r>
            <w:r w:rsidRPr="00E73BB5">
              <w:t>etc. and TEST access at least once per quarter</w:t>
            </w:r>
            <w:r w:rsidR="009A7455">
              <w:t>.</w:t>
            </w:r>
          </w:p>
          <w:p w14:paraId="1266B16A" w14:textId="77777777" w:rsidR="00E4781B" w:rsidRPr="00E73BB5" w:rsidRDefault="00E4781B" w:rsidP="00E4781B">
            <w:pPr>
              <w:numPr>
                <w:ilvl w:val="0"/>
                <w:numId w:val="1"/>
              </w:numPr>
            </w:pPr>
            <w:r w:rsidRPr="00E73BB5">
              <w:t>Ensure employees test remote access at least quarterly to maintain accurate connectivity</w:t>
            </w:r>
            <w:r w:rsidR="009A7455">
              <w:t>.</w:t>
            </w:r>
          </w:p>
          <w:p w14:paraId="08B0DBF2" w14:textId="77777777" w:rsidR="00E4781B" w:rsidRPr="00E73BB5" w:rsidRDefault="00E4781B" w:rsidP="000116F7"/>
        </w:tc>
      </w:tr>
      <w:tr w:rsidR="00E4781B" w:rsidRPr="00E73BB5" w14:paraId="2050A3C9" w14:textId="77777777" w:rsidTr="000116F7">
        <w:tc>
          <w:tcPr>
            <w:tcW w:w="2605" w:type="dxa"/>
            <w:shd w:val="clear" w:color="auto" w:fill="E7E6E6" w:themeFill="background2"/>
          </w:tcPr>
          <w:p w14:paraId="0873EF04" w14:textId="77777777" w:rsidR="00E4781B" w:rsidRPr="00E73BB5" w:rsidRDefault="00E4781B" w:rsidP="000116F7">
            <w:pPr>
              <w:jc w:val="center"/>
            </w:pPr>
          </w:p>
          <w:p w14:paraId="62A51776" w14:textId="77777777" w:rsidR="00E4781B" w:rsidRPr="00E73BB5" w:rsidRDefault="00E4781B" w:rsidP="000116F7">
            <w:pPr>
              <w:jc w:val="center"/>
            </w:pPr>
            <w:r w:rsidRPr="00E73BB5">
              <w:t>Name</w:t>
            </w:r>
          </w:p>
        </w:tc>
        <w:tc>
          <w:tcPr>
            <w:tcW w:w="1511" w:type="dxa"/>
            <w:shd w:val="clear" w:color="auto" w:fill="E7E6E6" w:themeFill="background2"/>
          </w:tcPr>
          <w:p w14:paraId="7281EDBE" w14:textId="77777777" w:rsidR="00E4781B" w:rsidRPr="00E73BB5" w:rsidRDefault="00E4781B" w:rsidP="000116F7">
            <w:pPr>
              <w:jc w:val="center"/>
            </w:pPr>
            <w:r w:rsidRPr="00E73BB5">
              <w:t>Must report for duty after emergency</w:t>
            </w:r>
          </w:p>
        </w:tc>
        <w:tc>
          <w:tcPr>
            <w:tcW w:w="1999" w:type="dxa"/>
            <w:shd w:val="clear" w:color="auto" w:fill="E7E6E6" w:themeFill="background2"/>
          </w:tcPr>
          <w:p w14:paraId="7D8A9718" w14:textId="77777777" w:rsidR="00E4781B" w:rsidRPr="00E73BB5" w:rsidRDefault="00E4781B" w:rsidP="000116F7">
            <w:pPr>
              <w:jc w:val="center"/>
            </w:pPr>
            <w:r w:rsidRPr="00E73BB5">
              <w:t>Can work from alternate location</w:t>
            </w:r>
          </w:p>
        </w:tc>
        <w:tc>
          <w:tcPr>
            <w:tcW w:w="1710" w:type="dxa"/>
            <w:shd w:val="clear" w:color="auto" w:fill="E7E6E6" w:themeFill="background2"/>
          </w:tcPr>
          <w:p w14:paraId="48D36456" w14:textId="77777777" w:rsidR="00E4781B" w:rsidRPr="00E73BB5" w:rsidRDefault="00E4781B" w:rsidP="000116F7">
            <w:pPr>
              <w:jc w:val="center"/>
            </w:pPr>
            <w:r w:rsidRPr="00E73BB5">
              <w:t xml:space="preserve">How can they connect? </w:t>
            </w:r>
            <w:r w:rsidRPr="00E73BB5">
              <w:rPr>
                <w:i/>
              </w:rPr>
              <w:t>VPN, VDI, RD, etc.</w:t>
            </w:r>
          </w:p>
        </w:tc>
        <w:tc>
          <w:tcPr>
            <w:tcW w:w="1260" w:type="dxa"/>
            <w:shd w:val="clear" w:color="auto" w:fill="E7E6E6" w:themeFill="background2"/>
          </w:tcPr>
          <w:p w14:paraId="70BD1161" w14:textId="77777777" w:rsidR="00E4781B" w:rsidRPr="00E73BB5" w:rsidRDefault="00E4781B" w:rsidP="000116F7">
            <w:pPr>
              <w:jc w:val="center"/>
            </w:pPr>
            <w:r w:rsidRPr="00E73BB5">
              <w:t>Can work from home</w:t>
            </w:r>
          </w:p>
        </w:tc>
      </w:tr>
      <w:tr w:rsidR="00E4781B" w:rsidRPr="00E73BB5" w14:paraId="164348A3" w14:textId="77777777" w:rsidTr="000116F7">
        <w:tc>
          <w:tcPr>
            <w:tcW w:w="2605" w:type="dxa"/>
          </w:tcPr>
          <w:p w14:paraId="50A81F13" w14:textId="77777777" w:rsidR="00E4781B" w:rsidRPr="00E73BB5" w:rsidRDefault="00F755A2" w:rsidP="000116F7">
            <w:r>
              <w:t>Name</w:t>
            </w:r>
          </w:p>
        </w:tc>
        <w:tc>
          <w:tcPr>
            <w:tcW w:w="1511" w:type="dxa"/>
          </w:tcPr>
          <w:p w14:paraId="5CBCF990" w14:textId="77777777" w:rsidR="00E4781B" w:rsidRPr="00E73BB5" w:rsidRDefault="00E4781B" w:rsidP="000116F7">
            <w:r w:rsidRPr="00E73BB5">
              <w:t>Yes</w:t>
            </w:r>
          </w:p>
        </w:tc>
        <w:tc>
          <w:tcPr>
            <w:tcW w:w="1999" w:type="dxa"/>
          </w:tcPr>
          <w:p w14:paraId="58BEE519" w14:textId="77777777" w:rsidR="00E4781B" w:rsidRPr="00E73BB5" w:rsidRDefault="00E4781B" w:rsidP="000116F7">
            <w:r w:rsidRPr="00E73BB5">
              <w:t>Yes</w:t>
            </w:r>
          </w:p>
        </w:tc>
        <w:tc>
          <w:tcPr>
            <w:tcW w:w="1710" w:type="dxa"/>
          </w:tcPr>
          <w:p w14:paraId="2E67DD7B" w14:textId="77777777" w:rsidR="00E4781B" w:rsidRPr="00E73BB5" w:rsidRDefault="00E4781B" w:rsidP="000116F7">
            <w:r w:rsidRPr="00E73BB5">
              <w:t>VPN</w:t>
            </w:r>
          </w:p>
        </w:tc>
        <w:tc>
          <w:tcPr>
            <w:tcW w:w="1260" w:type="dxa"/>
          </w:tcPr>
          <w:p w14:paraId="61A872A7" w14:textId="77777777" w:rsidR="00E4781B" w:rsidRPr="00E73BB5" w:rsidRDefault="00E4781B" w:rsidP="000116F7">
            <w:r w:rsidRPr="00E73BB5">
              <w:t>Yes</w:t>
            </w:r>
          </w:p>
        </w:tc>
      </w:tr>
      <w:tr w:rsidR="00F755A2" w:rsidRPr="00E73BB5" w14:paraId="4D722B27" w14:textId="77777777" w:rsidTr="000116F7">
        <w:tc>
          <w:tcPr>
            <w:tcW w:w="2605" w:type="dxa"/>
          </w:tcPr>
          <w:p w14:paraId="2E465222" w14:textId="77777777" w:rsidR="00F755A2" w:rsidRPr="00E73BB5" w:rsidRDefault="00F755A2" w:rsidP="00F755A2">
            <w:r>
              <w:t>Name</w:t>
            </w:r>
          </w:p>
        </w:tc>
        <w:tc>
          <w:tcPr>
            <w:tcW w:w="1511" w:type="dxa"/>
          </w:tcPr>
          <w:p w14:paraId="5AC9AFAD" w14:textId="77777777" w:rsidR="00F755A2" w:rsidRPr="00E73BB5" w:rsidRDefault="00F755A2" w:rsidP="00F755A2">
            <w:r w:rsidRPr="00E73BB5">
              <w:t>Yes</w:t>
            </w:r>
          </w:p>
        </w:tc>
        <w:tc>
          <w:tcPr>
            <w:tcW w:w="1999" w:type="dxa"/>
          </w:tcPr>
          <w:p w14:paraId="06656B13" w14:textId="77777777" w:rsidR="00F755A2" w:rsidRPr="00E73BB5" w:rsidRDefault="00F755A2" w:rsidP="00F755A2">
            <w:r w:rsidRPr="00E73BB5">
              <w:t>Yes</w:t>
            </w:r>
          </w:p>
        </w:tc>
        <w:tc>
          <w:tcPr>
            <w:tcW w:w="1710" w:type="dxa"/>
          </w:tcPr>
          <w:p w14:paraId="7BC9689A" w14:textId="77777777" w:rsidR="00F755A2" w:rsidRPr="00E73BB5" w:rsidRDefault="00F755A2" w:rsidP="00F755A2">
            <w:r>
              <w:t>VDI</w:t>
            </w:r>
          </w:p>
        </w:tc>
        <w:tc>
          <w:tcPr>
            <w:tcW w:w="1260" w:type="dxa"/>
          </w:tcPr>
          <w:p w14:paraId="78BEDEB1" w14:textId="77777777" w:rsidR="00F755A2" w:rsidRPr="00E73BB5" w:rsidRDefault="00F755A2" w:rsidP="00F755A2">
            <w:r w:rsidRPr="00E73BB5">
              <w:t>Yes</w:t>
            </w:r>
          </w:p>
        </w:tc>
      </w:tr>
      <w:tr w:rsidR="00E4781B" w:rsidRPr="00E73BB5" w14:paraId="0C1DB0B7" w14:textId="77777777" w:rsidTr="000116F7">
        <w:tc>
          <w:tcPr>
            <w:tcW w:w="2605" w:type="dxa"/>
          </w:tcPr>
          <w:p w14:paraId="2FEE64F0" w14:textId="77777777" w:rsidR="00E4781B" w:rsidRPr="00E73BB5" w:rsidRDefault="009A7455" w:rsidP="00ED4D18">
            <w:r>
              <w:t xml:space="preserve">NOTE: </w:t>
            </w:r>
            <w:r w:rsidR="000D2A91">
              <w:t xml:space="preserve">Both employees do have small children at home; however, essential financial aid processes </w:t>
            </w:r>
            <w:r w:rsidR="00ED4D18">
              <w:t xml:space="preserve">have the ability to run </w:t>
            </w:r>
            <w:r w:rsidR="000D2A91">
              <w:t>remotely.</w:t>
            </w:r>
          </w:p>
        </w:tc>
        <w:tc>
          <w:tcPr>
            <w:tcW w:w="1511" w:type="dxa"/>
          </w:tcPr>
          <w:p w14:paraId="67A328FF" w14:textId="77777777" w:rsidR="00E4781B" w:rsidRPr="00E73BB5" w:rsidRDefault="00E4781B" w:rsidP="000116F7"/>
        </w:tc>
        <w:tc>
          <w:tcPr>
            <w:tcW w:w="1999" w:type="dxa"/>
          </w:tcPr>
          <w:p w14:paraId="7968A85B" w14:textId="77777777" w:rsidR="00E4781B" w:rsidRPr="00E73BB5" w:rsidRDefault="00E4781B" w:rsidP="000116F7"/>
        </w:tc>
        <w:tc>
          <w:tcPr>
            <w:tcW w:w="1710" w:type="dxa"/>
          </w:tcPr>
          <w:p w14:paraId="3F0FB693" w14:textId="77777777" w:rsidR="00E4781B" w:rsidRPr="00E73BB5" w:rsidRDefault="00E4781B" w:rsidP="000116F7"/>
        </w:tc>
        <w:tc>
          <w:tcPr>
            <w:tcW w:w="1260" w:type="dxa"/>
          </w:tcPr>
          <w:p w14:paraId="58DC07A2" w14:textId="77777777" w:rsidR="00E4781B" w:rsidRPr="00E73BB5" w:rsidRDefault="00E4781B" w:rsidP="000116F7"/>
        </w:tc>
      </w:tr>
      <w:tr w:rsidR="00E4781B" w:rsidRPr="00E73BB5" w14:paraId="6BA1A69E" w14:textId="77777777" w:rsidTr="000116F7">
        <w:tc>
          <w:tcPr>
            <w:tcW w:w="2605" w:type="dxa"/>
          </w:tcPr>
          <w:p w14:paraId="6A110E4E" w14:textId="77777777" w:rsidR="00E4781B" w:rsidRPr="00E73BB5" w:rsidRDefault="00E4781B" w:rsidP="000116F7"/>
        </w:tc>
        <w:tc>
          <w:tcPr>
            <w:tcW w:w="1511" w:type="dxa"/>
          </w:tcPr>
          <w:p w14:paraId="2B5EBE86" w14:textId="77777777" w:rsidR="00E4781B" w:rsidRPr="00E73BB5" w:rsidRDefault="00E4781B" w:rsidP="000116F7"/>
        </w:tc>
        <w:tc>
          <w:tcPr>
            <w:tcW w:w="1999" w:type="dxa"/>
          </w:tcPr>
          <w:p w14:paraId="6CBFDBA4" w14:textId="77777777" w:rsidR="00E4781B" w:rsidRPr="00E73BB5" w:rsidRDefault="00E4781B" w:rsidP="000116F7"/>
        </w:tc>
        <w:tc>
          <w:tcPr>
            <w:tcW w:w="1710" w:type="dxa"/>
          </w:tcPr>
          <w:p w14:paraId="175A0EED" w14:textId="77777777" w:rsidR="00E4781B" w:rsidRPr="00E73BB5" w:rsidRDefault="00E4781B" w:rsidP="000116F7"/>
        </w:tc>
        <w:tc>
          <w:tcPr>
            <w:tcW w:w="1260" w:type="dxa"/>
          </w:tcPr>
          <w:p w14:paraId="74FB66BF" w14:textId="77777777" w:rsidR="00E4781B" w:rsidRPr="00E73BB5" w:rsidRDefault="00E4781B" w:rsidP="000116F7"/>
        </w:tc>
      </w:tr>
      <w:tr w:rsidR="00E4781B" w:rsidRPr="00E73BB5" w14:paraId="6FFE3ACE" w14:textId="77777777" w:rsidTr="000116F7">
        <w:tc>
          <w:tcPr>
            <w:tcW w:w="2605" w:type="dxa"/>
          </w:tcPr>
          <w:p w14:paraId="3381F7B5" w14:textId="77777777" w:rsidR="00E4781B" w:rsidRPr="00E73BB5" w:rsidRDefault="00E4781B" w:rsidP="000116F7"/>
        </w:tc>
        <w:tc>
          <w:tcPr>
            <w:tcW w:w="1511" w:type="dxa"/>
          </w:tcPr>
          <w:p w14:paraId="1C089B6B" w14:textId="77777777" w:rsidR="00E4781B" w:rsidRPr="00E73BB5" w:rsidRDefault="00E4781B" w:rsidP="000116F7"/>
        </w:tc>
        <w:tc>
          <w:tcPr>
            <w:tcW w:w="1999" w:type="dxa"/>
          </w:tcPr>
          <w:p w14:paraId="113F2859" w14:textId="77777777" w:rsidR="00E4781B" w:rsidRPr="00E73BB5" w:rsidRDefault="00E4781B" w:rsidP="000116F7"/>
        </w:tc>
        <w:tc>
          <w:tcPr>
            <w:tcW w:w="1710" w:type="dxa"/>
          </w:tcPr>
          <w:p w14:paraId="3EFB94F5" w14:textId="77777777" w:rsidR="00E4781B" w:rsidRPr="00E73BB5" w:rsidRDefault="00E4781B" w:rsidP="000116F7"/>
        </w:tc>
        <w:tc>
          <w:tcPr>
            <w:tcW w:w="1260" w:type="dxa"/>
          </w:tcPr>
          <w:p w14:paraId="548E3E70" w14:textId="77777777" w:rsidR="00E4781B" w:rsidRPr="00E73BB5" w:rsidRDefault="00E4781B" w:rsidP="000116F7"/>
        </w:tc>
      </w:tr>
      <w:tr w:rsidR="00E4781B" w:rsidRPr="00E73BB5" w14:paraId="1BC161CE" w14:textId="77777777" w:rsidTr="000116F7">
        <w:tc>
          <w:tcPr>
            <w:tcW w:w="2605" w:type="dxa"/>
          </w:tcPr>
          <w:p w14:paraId="0722F52A" w14:textId="77777777" w:rsidR="00E4781B" w:rsidRPr="00E73BB5" w:rsidRDefault="00E4781B" w:rsidP="000116F7"/>
        </w:tc>
        <w:tc>
          <w:tcPr>
            <w:tcW w:w="1511" w:type="dxa"/>
          </w:tcPr>
          <w:p w14:paraId="6323F757" w14:textId="77777777" w:rsidR="00E4781B" w:rsidRPr="00E73BB5" w:rsidRDefault="00E4781B" w:rsidP="000116F7"/>
        </w:tc>
        <w:tc>
          <w:tcPr>
            <w:tcW w:w="1999" w:type="dxa"/>
          </w:tcPr>
          <w:p w14:paraId="75D4AF73" w14:textId="77777777" w:rsidR="00E4781B" w:rsidRPr="00E73BB5" w:rsidRDefault="00E4781B" w:rsidP="000116F7"/>
        </w:tc>
        <w:tc>
          <w:tcPr>
            <w:tcW w:w="1710" w:type="dxa"/>
          </w:tcPr>
          <w:p w14:paraId="7B5BCFBA" w14:textId="77777777" w:rsidR="00E4781B" w:rsidRPr="00E73BB5" w:rsidRDefault="00E4781B" w:rsidP="000116F7"/>
        </w:tc>
        <w:tc>
          <w:tcPr>
            <w:tcW w:w="1260" w:type="dxa"/>
          </w:tcPr>
          <w:p w14:paraId="0C3D03A4" w14:textId="77777777" w:rsidR="00E4781B" w:rsidRPr="00E73BB5" w:rsidRDefault="00E4781B" w:rsidP="000116F7"/>
        </w:tc>
      </w:tr>
      <w:tr w:rsidR="00E4781B" w:rsidRPr="00E73BB5" w14:paraId="0D741F57" w14:textId="77777777" w:rsidTr="000116F7">
        <w:tc>
          <w:tcPr>
            <w:tcW w:w="2605" w:type="dxa"/>
          </w:tcPr>
          <w:p w14:paraId="64D1CA4A" w14:textId="77777777" w:rsidR="00E4781B" w:rsidRPr="00E73BB5" w:rsidRDefault="00E4781B" w:rsidP="000116F7"/>
        </w:tc>
        <w:tc>
          <w:tcPr>
            <w:tcW w:w="1511" w:type="dxa"/>
          </w:tcPr>
          <w:p w14:paraId="5F4A6A66" w14:textId="77777777" w:rsidR="00E4781B" w:rsidRPr="00E73BB5" w:rsidRDefault="00E4781B" w:rsidP="000116F7"/>
        </w:tc>
        <w:tc>
          <w:tcPr>
            <w:tcW w:w="1999" w:type="dxa"/>
          </w:tcPr>
          <w:p w14:paraId="44E0AC03" w14:textId="77777777" w:rsidR="00E4781B" w:rsidRPr="00E73BB5" w:rsidRDefault="00E4781B" w:rsidP="000116F7"/>
        </w:tc>
        <w:tc>
          <w:tcPr>
            <w:tcW w:w="1710" w:type="dxa"/>
          </w:tcPr>
          <w:p w14:paraId="7A33CA93" w14:textId="77777777" w:rsidR="00E4781B" w:rsidRPr="00E73BB5" w:rsidRDefault="00E4781B" w:rsidP="000116F7"/>
        </w:tc>
        <w:tc>
          <w:tcPr>
            <w:tcW w:w="1260" w:type="dxa"/>
          </w:tcPr>
          <w:p w14:paraId="2FEF614A" w14:textId="77777777" w:rsidR="00E4781B" w:rsidRPr="00E73BB5" w:rsidRDefault="00E4781B" w:rsidP="000116F7"/>
        </w:tc>
      </w:tr>
      <w:tr w:rsidR="00E4781B" w:rsidRPr="00E73BB5" w14:paraId="3EDEB1A8" w14:textId="77777777" w:rsidTr="000116F7">
        <w:tc>
          <w:tcPr>
            <w:tcW w:w="2605" w:type="dxa"/>
          </w:tcPr>
          <w:p w14:paraId="3AE2FCB6" w14:textId="77777777" w:rsidR="00E4781B" w:rsidRPr="00E73BB5" w:rsidRDefault="00E4781B" w:rsidP="000116F7"/>
        </w:tc>
        <w:tc>
          <w:tcPr>
            <w:tcW w:w="1511" w:type="dxa"/>
          </w:tcPr>
          <w:p w14:paraId="31059D1F" w14:textId="77777777" w:rsidR="00E4781B" w:rsidRPr="00E73BB5" w:rsidRDefault="00E4781B" w:rsidP="000116F7"/>
        </w:tc>
        <w:tc>
          <w:tcPr>
            <w:tcW w:w="1999" w:type="dxa"/>
          </w:tcPr>
          <w:p w14:paraId="3F698148" w14:textId="77777777" w:rsidR="00E4781B" w:rsidRPr="00E73BB5" w:rsidRDefault="00E4781B" w:rsidP="000116F7"/>
        </w:tc>
        <w:tc>
          <w:tcPr>
            <w:tcW w:w="1710" w:type="dxa"/>
          </w:tcPr>
          <w:p w14:paraId="4D918AE3" w14:textId="77777777" w:rsidR="00E4781B" w:rsidRPr="00E73BB5" w:rsidRDefault="00E4781B" w:rsidP="000116F7"/>
        </w:tc>
        <w:tc>
          <w:tcPr>
            <w:tcW w:w="1260" w:type="dxa"/>
          </w:tcPr>
          <w:p w14:paraId="6389F73C" w14:textId="77777777" w:rsidR="00E4781B" w:rsidRPr="00E73BB5" w:rsidRDefault="00E4781B" w:rsidP="000116F7"/>
        </w:tc>
      </w:tr>
      <w:tr w:rsidR="00E4781B" w:rsidRPr="00E73BB5" w14:paraId="79C0F51D" w14:textId="77777777" w:rsidTr="000116F7">
        <w:tc>
          <w:tcPr>
            <w:tcW w:w="2605" w:type="dxa"/>
          </w:tcPr>
          <w:p w14:paraId="0052535A" w14:textId="77777777" w:rsidR="00E4781B" w:rsidRPr="00E73BB5" w:rsidRDefault="00E4781B" w:rsidP="000116F7"/>
        </w:tc>
        <w:tc>
          <w:tcPr>
            <w:tcW w:w="1511" w:type="dxa"/>
          </w:tcPr>
          <w:p w14:paraId="71544496" w14:textId="77777777" w:rsidR="00E4781B" w:rsidRPr="00E73BB5" w:rsidRDefault="00E4781B" w:rsidP="000116F7"/>
        </w:tc>
        <w:tc>
          <w:tcPr>
            <w:tcW w:w="1999" w:type="dxa"/>
          </w:tcPr>
          <w:p w14:paraId="48D824BB" w14:textId="77777777" w:rsidR="00E4781B" w:rsidRPr="00E73BB5" w:rsidRDefault="00E4781B" w:rsidP="000116F7"/>
        </w:tc>
        <w:tc>
          <w:tcPr>
            <w:tcW w:w="1710" w:type="dxa"/>
          </w:tcPr>
          <w:p w14:paraId="2705F3ED" w14:textId="77777777" w:rsidR="00E4781B" w:rsidRPr="00E73BB5" w:rsidRDefault="00E4781B" w:rsidP="000116F7"/>
        </w:tc>
        <w:tc>
          <w:tcPr>
            <w:tcW w:w="1260" w:type="dxa"/>
          </w:tcPr>
          <w:p w14:paraId="2A6B8458" w14:textId="77777777" w:rsidR="00E4781B" w:rsidRPr="00E73BB5" w:rsidRDefault="00E4781B" w:rsidP="000116F7"/>
        </w:tc>
      </w:tr>
      <w:tr w:rsidR="00E4781B" w:rsidRPr="00E73BB5" w14:paraId="7995EE7B" w14:textId="77777777" w:rsidTr="000116F7">
        <w:tc>
          <w:tcPr>
            <w:tcW w:w="2605" w:type="dxa"/>
          </w:tcPr>
          <w:p w14:paraId="7A884EDF" w14:textId="77777777" w:rsidR="00E4781B" w:rsidRPr="00E73BB5" w:rsidRDefault="00E4781B" w:rsidP="000116F7"/>
        </w:tc>
        <w:tc>
          <w:tcPr>
            <w:tcW w:w="1511" w:type="dxa"/>
          </w:tcPr>
          <w:p w14:paraId="5A46AC3C" w14:textId="77777777" w:rsidR="00E4781B" w:rsidRPr="00E73BB5" w:rsidRDefault="00E4781B" w:rsidP="000116F7"/>
        </w:tc>
        <w:tc>
          <w:tcPr>
            <w:tcW w:w="1999" w:type="dxa"/>
          </w:tcPr>
          <w:p w14:paraId="644A50F0" w14:textId="77777777" w:rsidR="00E4781B" w:rsidRPr="00E73BB5" w:rsidRDefault="00E4781B" w:rsidP="000116F7"/>
        </w:tc>
        <w:tc>
          <w:tcPr>
            <w:tcW w:w="1710" w:type="dxa"/>
          </w:tcPr>
          <w:p w14:paraId="120FEA8C" w14:textId="77777777" w:rsidR="00E4781B" w:rsidRPr="00E73BB5" w:rsidRDefault="00E4781B" w:rsidP="000116F7"/>
        </w:tc>
        <w:tc>
          <w:tcPr>
            <w:tcW w:w="1260" w:type="dxa"/>
          </w:tcPr>
          <w:p w14:paraId="07A5AACB" w14:textId="77777777" w:rsidR="00E4781B" w:rsidRPr="00E73BB5" w:rsidRDefault="00E4781B" w:rsidP="000116F7"/>
        </w:tc>
      </w:tr>
      <w:tr w:rsidR="00E4781B" w:rsidRPr="00E73BB5" w14:paraId="610B0985" w14:textId="77777777" w:rsidTr="000116F7">
        <w:tc>
          <w:tcPr>
            <w:tcW w:w="2605" w:type="dxa"/>
          </w:tcPr>
          <w:p w14:paraId="07EAE27E" w14:textId="77777777" w:rsidR="00E4781B" w:rsidRPr="00E73BB5" w:rsidRDefault="00E4781B" w:rsidP="000116F7"/>
        </w:tc>
        <w:tc>
          <w:tcPr>
            <w:tcW w:w="1511" w:type="dxa"/>
          </w:tcPr>
          <w:p w14:paraId="58FFAE59" w14:textId="77777777" w:rsidR="00E4781B" w:rsidRPr="00E73BB5" w:rsidRDefault="00E4781B" w:rsidP="000116F7"/>
        </w:tc>
        <w:tc>
          <w:tcPr>
            <w:tcW w:w="1999" w:type="dxa"/>
          </w:tcPr>
          <w:p w14:paraId="63D07D79" w14:textId="77777777" w:rsidR="00E4781B" w:rsidRPr="00E73BB5" w:rsidRDefault="00E4781B" w:rsidP="000116F7"/>
        </w:tc>
        <w:tc>
          <w:tcPr>
            <w:tcW w:w="1710" w:type="dxa"/>
          </w:tcPr>
          <w:p w14:paraId="506A6F6F" w14:textId="77777777" w:rsidR="00E4781B" w:rsidRPr="00E73BB5" w:rsidRDefault="00E4781B" w:rsidP="000116F7"/>
        </w:tc>
        <w:tc>
          <w:tcPr>
            <w:tcW w:w="1260" w:type="dxa"/>
          </w:tcPr>
          <w:p w14:paraId="1E41E56B" w14:textId="77777777" w:rsidR="00E4781B" w:rsidRPr="00E73BB5" w:rsidRDefault="00E4781B" w:rsidP="000116F7"/>
        </w:tc>
      </w:tr>
      <w:tr w:rsidR="00E4781B" w:rsidRPr="00E73BB5" w14:paraId="0BC01038" w14:textId="77777777" w:rsidTr="000116F7">
        <w:tc>
          <w:tcPr>
            <w:tcW w:w="2605" w:type="dxa"/>
          </w:tcPr>
          <w:p w14:paraId="7F791060" w14:textId="77777777" w:rsidR="00E4781B" w:rsidRPr="00E73BB5" w:rsidRDefault="00E4781B" w:rsidP="000116F7"/>
        </w:tc>
        <w:tc>
          <w:tcPr>
            <w:tcW w:w="1511" w:type="dxa"/>
          </w:tcPr>
          <w:p w14:paraId="627623A4" w14:textId="77777777" w:rsidR="00E4781B" w:rsidRPr="00E73BB5" w:rsidRDefault="00E4781B" w:rsidP="000116F7"/>
        </w:tc>
        <w:tc>
          <w:tcPr>
            <w:tcW w:w="1999" w:type="dxa"/>
          </w:tcPr>
          <w:p w14:paraId="694232A7" w14:textId="77777777" w:rsidR="00E4781B" w:rsidRPr="00E73BB5" w:rsidRDefault="00E4781B" w:rsidP="000116F7"/>
        </w:tc>
        <w:tc>
          <w:tcPr>
            <w:tcW w:w="1710" w:type="dxa"/>
          </w:tcPr>
          <w:p w14:paraId="2B9E15F9" w14:textId="77777777" w:rsidR="00E4781B" w:rsidRPr="00E73BB5" w:rsidRDefault="00E4781B" w:rsidP="000116F7"/>
        </w:tc>
        <w:tc>
          <w:tcPr>
            <w:tcW w:w="1260" w:type="dxa"/>
          </w:tcPr>
          <w:p w14:paraId="6ABDBB1C" w14:textId="77777777" w:rsidR="00E4781B" w:rsidRPr="00E73BB5" w:rsidRDefault="00E4781B" w:rsidP="000116F7"/>
        </w:tc>
      </w:tr>
      <w:tr w:rsidR="00E4781B" w:rsidRPr="00E73BB5" w14:paraId="2A046754" w14:textId="77777777" w:rsidTr="000116F7">
        <w:tc>
          <w:tcPr>
            <w:tcW w:w="2605" w:type="dxa"/>
          </w:tcPr>
          <w:p w14:paraId="623AEF29" w14:textId="77777777" w:rsidR="00E4781B" w:rsidRPr="00E73BB5" w:rsidRDefault="00E4781B" w:rsidP="000116F7"/>
        </w:tc>
        <w:tc>
          <w:tcPr>
            <w:tcW w:w="1511" w:type="dxa"/>
          </w:tcPr>
          <w:p w14:paraId="09F5E84A" w14:textId="77777777" w:rsidR="00E4781B" w:rsidRPr="00E73BB5" w:rsidRDefault="00E4781B" w:rsidP="000116F7"/>
        </w:tc>
        <w:tc>
          <w:tcPr>
            <w:tcW w:w="1999" w:type="dxa"/>
          </w:tcPr>
          <w:p w14:paraId="39DD240B" w14:textId="77777777" w:rsidR="00E4781B" w:rsidRPr="00E73BB5" w:rsidRDefault="00E4781B" w:rsidP="000116F7"/>
        </w:tc>
        <w:tc>
          <w:tcPr>
            <w:tcW w:w="1710" w:type="dxa"/>
          </w:tcPr>
          <w:p w14:paraId="73BC8692" w14:textId="77777777" w:rsidR="00E4781B" w:rsidRPr="00E73BB5" w:rsidRDefault="00E4781B" w:rsidP="000116F7"/>
        </w:tc>
        <w:tc>
          <w:tcPr>
            <w:tcW w:w="1260" w:type="dxa"/>
          </w:tcPr>
          <w:p w14:paraId="2283814F" w14:textId="77777777" w:rsidR="00E4781B" w:rsidRPr="00E73BB5" w:rsidRDefault="00E4781B" w:rsidP="000116F7"/>
        </w:tc>
      </w:tr>
      <w:tr w:rsidR="00E4781B" w:rsidRPr="00E73BB5" w14:paraId="46A02BF3" w14:textId="77777777" w:rsidTr="000116F7">
        <w:tc>
          <w:tcPr>
            <w:tcW w:w="2605" w:type="dxa"/>
          </w:tcPr>
          <w:p w14:paraId="05FCBAC4" w14:textId="77777777" w:rsidR="00E4781B" w:rsidRPr="00E73BB5" w:rsidRDefault="00E4781B" w:rsidP="000116F7"/>
        </w:tc>
        <w:tc>
          <w:tcPr>
            <w:tcW w:w="1511" w:type="dxa"/>
          </w:tcPr>
          <w:p w14:paraId="4B959BFD" w14:textId="77777777" w:rsidR="00E4781B" w:rsidRPr="00E73BB5" w:rsidRDefault="00E4781B" w:rsidP="000116F7"/>
        </w:tc>
        <w:tc>
          <w:tcPr>
            <w:tcW w:w="1999" w:type="dxa"/>
          </w:tcPr>
          <w:p w14:paraId="458E07E2" w14:textId="77777777" w:rsidR="00E4781B" w:rsidRPr="00E73BB5" w:rsidRDefault="00E4781B" w:rsidP="000116F7"/>
        </w:tc>
        <w:tc>
          <w:tcPr>
            <w:tcW w:w="1710" w:type="dxa"/>
          </w:tcPr>
          <w:p w14:paraId="74D1542C" w14:textId="77777777" w:rsidR="00E4781B" w:rsidRPr="00E73BB5" w:rsidRDefault="00E4781B" w:rsidP="000116F7"/>
        </w:tc>
        <w:tc>
          <w:tcPr>
            <w:tcW w:w="1260" w:type="dxa"/>
          </w:tcPr>
          <w:p w14:paraId="1D970B7B" w14:textId="77777777" w:rsidR="00E4781B" w:rsidRPr="00E73BB5" w:rsidRDefault="00E4781B" w:rsidP="000116F7"/>
        </w:tc>
      </w:tr>
      <w:tr w:rsidR="00E4781B" w:rsidRPr="00E73BB5" w14:paraId="4E638B5D" w14:textId="77777777" w:rsidTr="000116F7">
        <w:tc>
          <w:tcPr>
            <w:tcW w:w="2605" w:type="dxa"/>
          </w:tcPr>
          <w:p w14:paraId="09C2E0F2" w14:textId="77777777" w:rsidR="00E4781B" w:rsidRPr="00E73BB5" w:rsidRDefault="00E4781B" w:rsidP="000116F7"/>
        </w:tc>
        <w:tc>
          <w:tcPr>
            <w:tcW w:w="1511" w:type="dxa"/>
          </w:tcPr>
          <w:p w14:paraId="143C6B53" w14:textId="77777777" w:rsidR="00E4781B" w:rsidRPr="00E73BB5" w:rsidRDefault="00E4781B" w:rsidP="000116F7"/>
        </w:tc>
        <w:tc>
          <w:tcPr>
            <w:tcW w:w="1999" w:type="dxa"/>
          </w:tcPr>
          <w:p w14:paraId="6CEE0699" w14:textId="77777777" w:rsidR="00E4781B" w:rsidRPr="00E73BB5" w:rsidRDefault="00E4781B" w:rsidP="000116F7"/>
        </w:tc>
        <w:tc>
          <w:tcPr>
            <w:tcW w:w="1710" w:type="dxa"/>
          </w:tcPr>
          <w:p w14:paraId="0280054F" w14:textId="77777777" w:rsidR="00E4781B" w:rsidRPr="00E73BB5" w:rsidRDefault="00E4781B" w:rsidP="000116F7"/>
        </w:tc>
        <w:tc>
          <w:tcPr>
            <w:tcW w:w="1260" w:type="dxa"/>
          </w:tcPr>
          <w:p w14:paraId="04586691" w14:textId="77777777" w:rsidR="00E4781B" w:rsidRPr="00E73BB5" w:rsidRDefault="00E4781B" w:rsidP="000116F7"/>
        </w:tc>
      </w:tr>
      <w:tr w:rsidR="00E4781B" w:rsidRPr="00E73BB5" w14:paraId="5D3A5A8F" w14:textId="77777777" w:rsidTr="000116F7">
        <w:tc>
          <w:tcPr>
            <w:tcW w:w="2605" w:type="dxa"/>
          </w:tcPr>
          <w:p w14:paraId="5BE65294" w14:textId="77777777" w:rsidR="00E4781B" w:rsidRPr="00E73BB5" w:rsidRDefault="00E4781B" w:rsidP="000116F7"/>
        </w:tc>
        <w:tc>
          <w:tcPr>
            <w:tcW w:w="1511" w:type="dxa"/>
          </w:tcPr>
          <w:p w14:paraId="2DFAE696" w14:textId="77777777" w:rsidR="00E4781B" w:rsidRPr="00E73BB5" w:rsidRDefault="00E4781B" w:rsidP="000116F7"/>
        </w:tc>
        <w:tc>
          <w:tcPr>
            <w:tcW w:w="1999" w:type="dxa"/>
          </w:tcPr>
          <w:p w14:paraId="0D6CD4C6" w14:textId="77777777" w:rsidR="00E4781B" w:rsidRPr="00E73BB5" w:rsidRDefault="00E4781B" w:rsidP="000116F7"/>
        </w:tc>
        <w:tc>
          <w:tcPr>
            <w:tcW w:w="1710" w:type="dxa"/>
          </w:tcPr>
          <w:p w14:paraId="232B5FF6" w14:textId="77777777" w:rsidR="00E4781B" w:rsidRPr="00E73BB5" w:rsidRDefault="00E4781B" w:rsidP="000116F7"/>
        </w:tc>
        <w:tc>
          <w:tcPr>
            <w:tcW w:w="1260" w:type="dxa"/>
          </w:tcPr>
          <w:p w14:paraId="520D2467" w14:textId="77777777" w:rsidR="00E4781B" w:rsidRPr="00E73BB5" w:rsidRDefault="00E4781B" w:rsidP="000116F7"/>
        </w:tc>
      </w:tr>
      <w:tr w:rsidR="00E4781B" w:rsidRPr="00E73BB5" w14:paraId="6EAABE21" w14:textId="77777777" w:rsidTr="000116F7">
        <w:tc>
          <w:tcPr>
            <w:tcW w:w="2605" w:type="dxa"/>
          </w:tcPr>
          <w:p w14:paraId="22B1034E" w14:textId="77777777" w:rsidR="00E4781B" w:rsidRPr="00E73BB5" w:rsidRDefault="00E4781B" w:rsidP="000116F7"/>
        </w:tc>
        <w:tc>
          <w:tcPr>
            <w:tcW w:w="1511" w:type="dxa"/>
          </w:tcPr>
          <w:p w14:paraId="7BD89BA0" w14:textId="77777777" w:rsidR="00E4781B" w:rsidRPr="00E73BB5" w:rsidRDefault="00E4781B" w:rsidP="000116F7"/>
        </w:tc>
        <w:tc>
          <w:tcPr>
            <w:tcW w:w="1999" w:type="dxa"/>
          </w:tcPr>
          <w:p w14:paraId="3FD75697" w14:textId="77777777" w:rsidR="00E4781B" w:rsidRPr="00E73BB5" w:rsidRDefault="00E4781B" w:rsidP="000116F7"/>
        </w:tc>
        <w:tc>
          <w:tcPr>
            <w:tcW w:w="1710" w:type="dxa"/>
          </w:tcPr>
          <w:p w14:paraId="4321B64C" w14:textId="77777777" w:rsidR="00E4781B" w:rsidRPr="00E73BB5" w:rsidRDefault="00E4781B" w:rsidP="000116F7"/>
        </w:tc>
        <w:tc>
          <w:tcPr>
            <w:tcW w:w="1260" w:type="dxa"/>
          </w:tcPr>
          <w:p w14:paraId="7F5B5A79" w14:textId="77777777" w:rsidR="00E4781B" w:rsidRPr="00E73BB5" w:rsidRDefault="00E4781B" w:rsidP="000116F7"/>
        </w:tc>
      </w:tr>
      <w:tr w:rsidR="00E4781B" w:rsidRPr="00E73BB5" w14:paraId="21627D44" w14:textId="77777777" w:rsidTr="000116F7">
        <w:tc>
          <w:tcPr>
            <w:tcW w:w="2605" w:type="dxa"/>
          </w:tcPr>
          <w:p w14:paraId="274CE0AA" w14:textId="77777777" w:rsidR="00E4781B" w:rsidRPr="00E73BB5" w:rsidRDefault="00E4781B" w:rsidP="000116F7"/>
        </w:tc>
        <w:tc>
          <w:tcPr>
            <w:tcW w:w="1511" w:type="dxa"/>
          </w:tcPr>
          <w:p w14:paraId="4B53AA28" w14:textId="77777777" w:rsidR="00E4781B" w:rsidRPr="00E73BB5" w:rsidRDefault="00E4781B" w:rsidP="000116F7"/>
        </w:tc>
        <w:tc>
          <w:tcPr>
            <w:tcW w:w="1999" w:type="dxa"/>
          </w:tcPr>
          <w:p w14:paraId="63B3968C" w14:textId="77777777" w:rsidR="00E4781B" w:rsidRPr="00E73BB5" w:rsidRDefault="00E4781B" w:rsidP="000116F7"/>
        </w:tc>
        <w:tc>
          <w:tcPr>
            <w:tcW w:w="1710" w:type="dxa"/>
          </w:tcPr>
          <w:p w14:paraId="7BA366C7" w14:textId="77777777" w:rsidR="00E4781B" w:rsidRPr="00E73BB5" w:rsidRDefault="00E4781B" w:rsidP="000116F7"/>
        </w:tc>
        <w:tc>
          <w:tcPr>
            <w:tcW w:w="1260" w:type="dxa"/>
          </w:tcPr>
          <w:p w14:paraId="46AACC0A" w14:textId="77777777" w:rsidR="00E4781B" w:rsidRPr="00E73BB5" w:rsidRDefault="00E4781B" w:rsidP="000116F7"/>
        </w:tc>
      </w:tr>
      <w:tr w:rsidR="00E4781B" w:rsidRPr="00E73BB5" w14:paraId="622DE146" w14:textId="77777777" w:rsidTr="000116F7">
        <w:tc>
          <w:tcPr>
            <w:tcW w:w="2605" w:type="dxa"/>
          </w:tcPr>
          <w:p w14:paraId="5A6C672D" w14:textId="77777777" w:rsidR="00E4781B" w:rsidRPr="00E73BB5" w:rsidRDefault="00E4781B" w:rsidP="000116F7"/>
        </w:tc>
        <w:tc>
          <w:tcPr>
            <w:tcW w:w="1511" w:type="dxa"/>
          </w:tcPr>
          <w:p w14:paraId="0BBF2283" w14:textId="77777777" w:rsidR="00E4781B" w:rsidRPr="00E73BB5" w:rsidRDefault="00E4781B" w:rsidP="000116F7"/>
        </w:tc>
        <w:tc>
          <w:tcPr>
            <w:tcW w:w="1999" w:type="dxa"/>
          </w:tcPr>
          <w:p w14:paraId="3E9BA40D" w14:textId="77777777" w:rsidR="00E4781B" w:rsidRPr="00E73BB5" w:rsidRDefault="00E4781B" w:rsidP="000116F7"/>
        </w:tc>
        <w:tc>
          <w:tcPr>
            <w:tcW w:w="1710" w:type="dxa"/>
          </w:tcPr>
          <w:p w14:paraId="73F163DB" w14:textId="77777777" w:rsidR="00E4781B" w:rsidRPr="00E73BB5" w:rsidRDefault="00E4781B" w:rsidP="000116F7"/>
        </w:tc>
        <w:tc>
          <w:tcPr>
            <w:tcW w:w="1260" w:type="dxa"/>
          </w:tcPr>
          <w:p w14:paraId="0E90C04C" w14:textId="77777777" w:rsidR="00E4781B" w:rsidRPr="00E73BB5" w:rsidRDefault="00E4781B" w:rsidP="000116F7"/>
        </w:tc>
      </w:tr>
      <w:tr w:rsidR="00E4781B" w:rsidRPr="00E73BB5" w14:paraId="2A82FE67" w14:textId="77777777" w:rsidTr="000116F7">
        <w:tc>
          <w:tcPr>
            <w:tcW w:w="2605" w:type="dxa"/>
          </w:tcPr>
          <w:p w14:paraId="15282714" w14:textId="77777777" w:rsidR="00E4781B" w:rsidRPr="00E73BB5" w:rsidRDefault="00E4781B" w:rsidP="000116F7"/>
        </w:tc>
        <w:tc>
          <w:tcPr>
            <w:tcW w:w="1511" w:type="dxa"/>
          </w:tcPr>
          <w:p w14:paraId="406FEC47" w14:textId="77777777" w:rsidR="00E4781B" w:rsidRPr="00E73BB5" w:rsidRDefault="00E4781B" w:rsidP="000116F7"/>
        </w:tc>
        <w:tc>
          <w:tcPr>
            <w:tcW w:w="1999" w:type="dxa"/>
          </w:tcPr>
          <w:p w14:paraId="20C83A9C" w14:textId="77777777" w:rsidR="00E4781B" w:rsidRPr="00E73BB5" w:rsidRDefault="00E4781B" w:rsidP="000116F7"/>
        </w:tc>
        <w:tc>
          <w:tcPr>
            <w:tcW w:w="1710" w:type="dxa"/>
          </w:tcPr>
          <w:p w14:paraId="3C7D2BD8" w14:textId="77777777" w:rsidR="00E4781B" w:rsidRPr="00E73BB5" w:rsidRDefault="00E4781B" w:rsidP="000116F7"/>
        </w:tc>
        <w:tc>
          <w:tcPr>
            <w:tcW w:w="1260" w:type="dxa"/>
          </w:tcPr>
          <w:p w14:paraId="2907C7A6" w14:textId="77777777" w:rsidR="00E4781B" w:rsidRPr="00E73BB5" w:rsidRDefault="00E4781B" w:rsidP="000116F7"/>
        </w:tc>
      </w:tr>
      <w:tr w:rsidR="00E4781B" w:rsidRPr="00E73BB5" w14:paraId="2D065B29" w14:textId="77777777" w:rsidTr="000116F7">
        <w:tc>
          <w:tcPr>
            <w:tcW w:w="2605" w:type="dxa"/>
          </w:tcPr>
          <w:p w14:paraId="7E6679C0" w14:textId="77777777" w:rsidR="00E4781B" w:rsidRPr="00E73BB5" w:rsidRDefault="00E4781B" w:rsidP="000116F7"/>
        </w:tc>
        <w:tc>
          <w:tcPr>
            <w:tcW w:w="1511" w:type="dxa"/>
          </w:tcPr>
          <w:p w14:paraId="3C59ADC4" w14:textId="77777777" w:rsidR="00E4781B" w:rsidRPr="00E73BB5" w:rsidRDefault="00E4781B" w:rsidP="000116F7"/>
        </w:tc>
        <w:tc>
          <w:tcPr>
            <w:tcW w:w="1999" w:type="dxa"/>
          </w:tcPr>
          <w:p w14:paraId="576C0B26" w14:textId="77777777" w:rsidR="00E4781B" w:rsidRPr="00E73BB5" w:rsidRDefault="00E4781B" w:rsidP="000116F7"/>
        </w:tc>
        <w:tc>
          <w:tcPr>
            <w:tcW w:w="1710" w:type="dxa"/>
          </w:tcPr>
          <w:p w14:paraId="66F48D90" w14:textId="77777777" w:rsidR="00E4781B" w:rsidRPr="00E73BB5" w:rsidRDefault="00E4781B" w:rsidP="000116F7"/>
        </w:tc>
        <w:tc>
          <w:tcPr>
            <w:tcW w:w="1260" w:type="dxa"/>
          </w:tcPr>
          <w:p w14:paraId="4EE7C892" w14:textId="77777777" w:rsidR="00E4781B" w:rsidRPr="00E73BB5" w:rsidRDefault="00E4781B" w:rsidP="000116F7"/>
        </w:tc>
      </w:tr>
      <w:tr w:rsidR="00E4781B" w:rsidRPr="00E73BB5" w14:paraId="6755304F" w14:textId="77777777" w:rsidTr="000116F7">
        <w:tc>
          <w:tcPr>
            <w:tcW w:w="2605" w:type="dxa"/>
          </w:tcPr>
          <w:p w14:paraId="67E410BB" w14:textId="77777777" w:rsidR="00E4781B" w:rsidRPr="00E73BB5" w:rsidRDefault="00E4781B" w:rsidP="000116F7"/>
        </w:tc>
        <w:tc>
          <w:tcPr>
            <w:tcW w:w="1511" w:type="dxa"/>
          </w:tcPr>
          <w:p w14:paraId="3362B1CC" w14:textId="77777777" w:rsidR="00E4781B" w:rsidRPr="00E73BB5" w:rsidRDefault="00E4781B" w:rsidP="000116F7"/>
        </w:tc>
        <w:tc>
          <w:tcPr>
            <w:tcW w:w="1999" w:type="dxa"/>
          </w:tcPr>
          <w:p w14:paraId="6C4BAD1B" w14:textId="77777777" w:rsidR="00E4781B" w:rsidRPr="00E73BB5" w:rsidRDefault="00E4781B" w:rsidP="000116F7"/>
        </w:tc>
        <w:tc>
          <w:tcPr>
            <w:tcW w:w="1710" w:type="dxa"/>
          </w:tcPr>
          <w:p w14:paraId="2E3CE862" w14:textId="77777777" w:rsidR="00E4781B" w:rsidRPr="00E73BB5" w:rsidRDefault="00E4781B" w:rsidP="000116F7"/>
        </w:tc>
        <w:tc>
          <w:tcPr>
            <w:tcW w:w="1260" w:type="dxa"/>
          </w:tcPr>
          <w:p w14:paraId="71ABCFF0" w14:textId="77777777" w:rsidR="00E4781B" w:rsidRPr="00E73BB5" w:rsidRDefault="00E4781B" w:rsidP="000116F7"/>
        </w:tc>
      </w:tr>
      <w:tr w:rsidR="00E4781B" w:rsidRPr="00E73BB5" w14:paraId="2603A7EB" w14:textId="77777777" w:rsidTr="000116F7">
        <w:tc>
          <w:tcPr>
            <w:tcW w:w="2605" w:type="dxa"/>
          </w:tcPr>
          <w:p w14:paraId="4A2B25EF" w14:textId="77777777" w:rsidR="00E4781B" w:rsidRPr="00E73BB5" w:rsidRDefault="00E4781B" w:rsidP="000116F7"/>
        </w:tc>
        <w:tc>
          <w:tcPr>
            <w:tcW w:w="1511" w:type="dxa"/>
          </w:tcPr>
          <w:p w14:paraId="745B167E" w14:textId="77777777" w:rsidR="00E4781B" w:rsidRPr="00E73BB5" w:rsidRDefault="00E4781B" w:rsidP="000116F7"/>
        </w:tc>
        <w:tc>
          <w:tcPr>
            <w:tcW w:w="1999" w:type="dxa"/>
          </w:tcPr>
          <w:p w14:paraId="657AC35A" w14:textId="77777777" w:rsidR="00E4781B" w:rsidRPr="00E73BB5" w:rsidRDefault="00E4781B" w:rsidP="000116F7"/>
        </w:tc>
        <w:tc>
          <w:tcPr>
            <w:tcW w:w="1710" w:type="dxa"/>
          </w:tcPr>
          <w:p w14:paraId="31A53CF9" w14:textId="77777777" w:rsidR="00E4781B" w:rsidRPr="00E73BB5" w:rsidRDefault="00E4781B" w:rsidP="000116F7"/>
        </w:tc>
        <w:tc>
          <w:tcPr>
            <w:tcW w:w="1260" w:type="dxa"/>
          </w:tcPr>
          <w:p w14:paraId="2B20D7CD" w14:textId="77777777" w:rsidR="00E4781B" w:rsidRPr="00E73BB5" w:rsidRDefault="00E4781B" w:rsidP="000116F7"/>
        </w:tc>
      </w:tr>
      <w:tr w:rsidR="00E4781B" w:rsidRPr="00E73BB5" w14:paraId="0F063A25" w14:textId="77777777" w:rsidTr="000116F7">
        <w:tc>
          <w:tcPr>
            <w:tcW w:w="2605" w:type="dxa"/>
          </w:tcPr>
          <w:p w14:paraId="754DB10B" w14:textId="77777777" w:rsidR="00E4781B" w:rsidRPr="00E73BB5" w:rsidRDefault="00E4781B" w:rsidP="000116F7"/>
        </w:tc>
        <w:tc>
          <w:tcPr>
            <w:tcW w:w="1511" w:type="dxa"/>
          </w:tcPr>
          <w:p w14:paraId="408DE88F" w14:textId="77777777" w:rsidR="00E4781B" w:rsidRPr="00E73BB5" w:rsidRDefault="00E4781B" w:rsidP="000116F7"/>
        </w:tc>
        <w:tc>
          <w:tcPr>
            <w:tcW w:w="1999" w:type="dxa"/>
          </w:tcPr>
          <w:p w14:paraId="1F1F8FA4" w14:textId="77777777" w:rsidR="00E4781B" w:rsidRPr="00E73BB5" w:rsidRDefault="00E4781B" w:rsidP="000116F7"/>
        </w:tc>
        <w:tc>
          <w:tcPr>
            <w:tcW w:w="1710" w:type="dxa"/>
          </w:tcPr>
          <w:p w14:paraId="18D64A51" w14:textId="77777777" w:rsidR="00E4781B" w:rsidRPr="00E73BB5" w:rsidRDefault="00E4781B" w:rsidP="000116F7"/>
        </w:tc>
        <w:tc>
          <w:tcPr>
            <w:tcW w:w="1260" w:type="dxa"/>
          </w:tcPr>
          <w:p w14:paraId="6FEDC0B1" w14:textId="77777777" w:rsidR="00E4781B" w:rsidRPr="00E73BB5" w:rsidRDefault="00E4781B" w:rsidP="000116F7"/>
        </w:tc>
      </w:tr>
      <w:tr w:rsidR="00E4781B" w:rsidRPr="00E73BB5" w14:paraId="6CC8C751" w14:textId="77777777" w:rsidTr="000116F7">
        <w:tc>
          <w:tcPr>
            <w:tcW w:w="2605" w:type="dxa"/>
          </w:tcPr>
          <w:p w14:paraId="7CF14A05" w14:textId="77777777" w:rsidR="00E4781B" w:rsidRPr="00E73BB5" w:rsidRDefault="00E4781B" w:rsidP="000116F7"/>
        </w:tc>
        <w:tc>
          <w:tcPr>
            <w:tcW w:w="1511" w:type="dxa"/>
          </w:tcPr>
          <w:p w14:paraId="4FB1A4F1" w14:textId="77777777" w:rsidR="00E4781B" w:rsidRPr="00E73BB5" w:rsidRDefault="00E4781B" w:rsidP="000116F7"/>
        </w:tc>
        <w:tc>
          <w:tcPr>
            <w:tcW w:w="1999" w:type="dxa"/>
          </w:tcPr>
          <w:p w14:paraId="6D118698" w14:textId="77777777" w:rsidR="00E4781B" w:rsidRPr="00E73BB5" w:rsidRDefault="00E4781B" w:rsidP="000116F7"/>
        </w:tc>
        <w:tc>
          <w:tcPr>
            <w:tcW w:w="1710" w:type="dxa"/>
          </w:tcPr>
          <w:p w14:paraId="54655547" w14:textId="77777777" w:rsidR="00E4781B" w:rsidRPr="00E73BB5" w:rsidRDefault="00E4781B" w:rsidP="000116F7"/>
        </w:tc>
        <w:tc>
          <w:tcPr>
            <w:tcW w:w="1260" w:type="dxa"/>
          </w:tcPr>
          <w:p w14:paraId="4E855989" w14:textId="77777777" w:rsidR="00E4781B" w:rsidRPr="00E73BB5" w:rsidRDefault="00E4781B" w:rsidP="000116F7"/>
        </w:tc>
      </w:tr>
      <w:tr w:rsidR="00E4781B" w:rsidRPr="00E73BB5" w14:paraId="4FD8277F" w14:textId="77777777" w:rsidTr="000116F7">
        <w:tc>
          <w:tcPr>
            <w:tcW w:w="2605" w:type="dxa"/>
          </w:tcPr>
          <w:p w14:paraId="6D935380" w14:textId="77777777" w:rsidR="00E4781B" w:rsidRPr="00E73BB5" w:rsidRDefault="00E4781B" w:rsidP="000116F7"/>
        </w:tc>
        <w:tc>
          <w:tcPr>
            <w:tcW w:w="1511" w:type="dxa"/>
          </w:tcPr>
          <w:p w14:paraId="47F7570D" w14:textId="77777777" w:rsidR="00E4781B" w:rsidRPr="00E73BB5" w:rsidRDefault="00E4781B" w:rsidP="000116F7"/>
        </w:tc>
        <w:tc>
          <w:tcPr>
            <w:tcW w:w="1999" w:type="dxa"/>
          </w:tcPr>
          <w:p w14:paraId="76D369CE" w14:textId="77777777" w:rsidR="00E4781B" w:rsidRPr="00E73BB5" w:rsidRDefault="00E4781B" w:rsidP="000116F7"/>
        </w:tc>
        <w:tc>
          <w:tcPr>
            <w:tcW w:w="1710" w:type="dxa"/>
          </w:tcPr>
          <w:p w14:paraId="278F0D1B" w14:textId="77777777" w:rsidR="00E4781B" w:rsidRPr="00E73BB5" w:rsidRDefault="00E4781B" w:rsidP="000116F7"/>
        </w:tc>
        <w:tc>
          <w:tcPr>
            <w:tcW w:w="1260" w:type="dxa"/>
          </w:tcPr>
          <w:p w14:paraId="35F695A8" w14:textId="77777777" w:rsidR="00E4781B" w:rsidRPr="00E73BB5" w:rsidRDefault="00E4781B" w:rsidP="000116F7"/>
        </w:tc>
      </w:tr>
      <w:tr w:rsidR="00E4781B" w:rsidRPr="00E73BB5" w14:paraId="1BC75C54" w14:textId="77777777" w:rsidTr="000116F7">
        <w:tc>
          <w:tcPr>
            <w:tcW w:w="2605" w:type="dxa"/>
          </w:tcPr>
          <w:p w14:paraId="32700855" w14:textId="77777777" w:rsidR="00E4781B" w:rsidRPr="00E73BB5" w:rsidRDefault="00E4781B" w:rsidP="000116F7"/>
        </w:tc>
        <w:tc>
          <w:tcPr>
            <w:tcW w:w="1511" w:type="dxa"/>
          </w:tcPr>
          <w:p w14:paraId="0EFC6C84" w14:textId="77777777" w:rsidR="00E4781B" w:rsidRPr="00E73BB5" w:rsidRDefault="00E4781B" w:rsidP="000116F7"/>
        </w:tc>
        <w:tc>
          <w:tcPr>
            <w:tcW w:w="1999" w:type="dxa"/>
          </w:tcPr>
          <w:p w14:paraId="04DBA9F2" w14:textId="77777777" w:rsidR="00E4781B" w:rsidRPr="00E73BB5" w:rsidRDefault="00E4781B" w:rsidP="000116F7"/>
        </w:tc>
        <w:tc>
          <w:tcPr>
            <w:tcW w:w="1710" w:type="dxa"/>
          </w:tcPr>
          <w:p w14:paraId="7A135FE9" w14:textId="77777777" w:rsidR="00E4781B" w:rsidRPr="00E73BB5" w:rsidRDefault="00E4781B" w:rsidP="000116F7"/>
        </w:tc>
        <w:tc>
          <w:tcPr>
            <w:tcW w:w="1260" w:type="dxa"/>
          </w:tcPr>
          <w:p w14:paraId="545353EC" w14:textId="77777777" w:rsidR="00E4781B" w:rsidRPr="00E73BB5" w:rsidRDefault="00E4781B" w:rsidP="000116F7"/>
        </w:tc>
      </w:tr>
    </w:tbl>
    <w:tbl>
      <w:tblPr>
        <w:tblStyle w:val="TableGrid"/>
        <w:tblW w:w="0" w:type="auto"/>
        <w:tblLook w:val="04A0" w:firstRow="1" w:lastRow="0" w:firstColumn="1" w:lastColumn="0" w:noHBand="0" w:noVBand="1"/>
      </w:tblPr>
      <w:tblGrid>
        <w:gridCol w:w="7285"/>
        <w:gridCol w:w="2065"/>
      </w:tblGrid>
      <w:tr w:rsidR="00E9699D" w14:paraId="547B6452" w14:textId="77777777" w:rsidTr="00FD797E">
        <w:tc>
          <w:tcPr>
            <w:tcW w:w="9350" w:type="dxa"/>
            <w:gridSpan w:val="2"/>
            <w:shd w:val="clear" w:color="auto" w:fill="E7E6E6" w:themeFill="background2"/>
          </w:tcPr>
          <w:p w14:paraId="2A2F42A7" w14:textId="77777777" w:rsidR="00E9699D" w:rsidRDefault="00E9699D" w:rsidP="00FD797E">
            <w:pPr>
              <w:jc w:val="center"/>
            </w:pPr>
            <w:r>
              <w:lastRenderedPageBreak/>
              <w:br w:type="page"/>
              <w:t>Alternate Facilities</w:t>
            </w:r>
          </w:p>
          <w:p w14:paraId="721CC06E" w14:textId="77777777" w:rsidR="00E9699D" w:rsidRDefault="00E9699D" w:rsidP="00FD797E">
            <w:pPr>
              <w:jc w:val="center"/>
            </w:pPr>
          </w:p>
          <w:p w14:paraId="540F2BE7" w14:textId="77777777" w:rsidR="00A05631" w:rsidRDefault="00A05631" w:rsidP="001A77A5">
            <w:pPr>
              <w:numPr>
                <w:ilvl w:val="0"/>
                <w:numId w:val="2"/>
              </w:numPr>
            </w:pPr>
            <w:r w:rsidRPr="00E9699D">
              <w:t>Normal operations may be disrupted and there may be a need to perform essential functions at</w:t>
            </w:r>
            <w:r>
              <w:t xml:space="preserve"> alternate sites or facilities</w:t>
            </w:r>
            <w:r w:rsidR="009A7455">
              <w:t>.</w:t>
            </w:r>
          </w:p>
          <w:p w14:paraId="65142524" w14:textId="77777777" w:rsidR="00A05631" w:rsidRPr="00E9699D" w:rsidRDefault="00A05631" w:rsidP="00A05631">
            <w:pPr>
              <w:numPr>
                <w:ilvl w:val="0"/>
                <w:numId w:val="2"/>
              </w:numPr>
            </w:pPr>
            <w:r w:rsidRPr="00E9699D">
              <w:t xml:space="preserve">Individual operational groups will identify </w:t>
            </w:r>
            <w:r w:rsidR="00C95178">
              <w:t>alternate</w:t>
            </w:r>
            <w:r w:rsidRPr="00E9699D">
              <w:t xml:space="preserve"> operating locations for t</w:t>
            </w:r>
            <w:r>
              <w:t>heir teams</w:t>
            </w:r>
            <w:r w:rsidR="009A7455">
              <w:t>.</w:t>
            </w:r>
          </w:p>
          <w:p w14:paraId="50E1C951" w14:textId="77777777" w:rsidR="00362E4F" w:rsidRPr="00E9699D" w:rsidRDefault="00A05631" w:rsidP="00E9699D">
            <w:pPr>
              <w:numPr>
                <w:ilvl w:val="0"/>
                <w:numId w:val="2"/>
              </w:numPr>
            </w:pPr>
            <w:r w:rsidRPr="00E9699D">
              <w:t>Establish cooperative agreements and mutual aid agreements</w:t>
            </w:r>
            <w:r>
              <w:t xml:space="preserve"> for the use of such facilities</w:t>
            </w:r>
            <w:r w:rsidR="009A7455">
              <w:t>.</w:t>
            </w:r>
          </w:p>
          <w:p w14:paraId="00F51035" w14:textId="77777777" w:rsidR="00E9699D" w:rsidRDefault="00E9699D" w:rsidP="00FD797E"/>
        </w:tc>
      </w:tr>
      <w:tr w:rsidR="00C95178" w14:paraId="0F40B424" w14:textId="77777777" w:rsidTr="002D65BC">
        <w:tc>
          <w:tcPr>
            <w:tcW w:w="7285" w:type="dxa"/>
            <w:shd w:val="clear" w:color="auto" w:fill="E7E6E6" w:themeFill="background2"/>
          </w:tcPr>
          <w:p w14:paraId="1CC477EE" w14:textId="77777777" w:rsidR="00C95178" w:rsidRDefault="00C95178" w:rsidP="00C95178">
            <w:pPr>
              <w:jc w:val="center"/>
            </w:pPr>
          </w:p>
          <w:p w14:paraId="3839B81C" w14:textId="77777777" w:rsidR="00C95178" w:rsidRDefault="00C95178" w:rsidP="00C95178">
            <w:pPr>
              <w:jc w:val="center"/>
            </w:pPr>
            <w:r>
              <w:t>Alternate Location</w:t>
            </w:r>
          </w:p>
        </w:tc>
        <w:tc>
          <w:tcPr>
            <w:tcW w:w="2065" w:type="dxa"/>
            <w:shd w:val="clear" w:color="auto" w:fill="E7E6E6" w:themeFill="background2"/>
          </w:tcPr>
          <w:p w14:paraId="1958CB10" w14:textId="77777777" w:rsidR="00C95178" w:rsidRDefault="00C95178" w:rsidP="00800DEB">
            <w:pPr>
              <w:jc w:val="center"/>
            </w:pPr>
            <w:r>
              <w:t>Signed Agreement</w:t>
            </w:r>
          </w:p>
          <w:p w14:paraId="7E72E3D3" w14:textId="77777777" w:rsidR="00800DEB" w:rsidRDefault="00800DEB" w:rsidP="00800DEB">
            <w:pPr>
              <w:jc w:val="center"/>
            </w:pPr>
            <w:r>
              <w:t>(i.e., Y, N, N/A)</w:t>
            </w:r>
          </w:p>
          <w:p w14:paraId="189B0CA4" w14:textId="77777777" w:rsidR="00800DEB" w:rsidRDefault="00800DEB">
            <w:pPr>
              <w:jc w:val="center"/>
            </w:pPr>
          </w:p>
        </w:tc>
      </w:tr>
      <w:tr w:rsidR="00246C0D" w14:paraId="1E54C91B" w14:textId="77777777" w:rsidTr="00962E33">
        <w:trPr>
          <w:trHeight w:val="576"/>
        </w:trPr>
        <w:tc>
          <w:tcPr>
            <w:tcW w:w="7285" w:type="dxa"/>
            <w:vAlign w:val="center"/>
          </w:tcPr>
          <w:p w14:paraId="404B8446" w14:textId="77777777" w:rsidR="00246C0D" w:rsidRDefault="00246C0D" w:rsidP="00246C0D">
            <w:r>
              <w:t>Reassign internal space within Financial Services</w:t>
            </w:r>
          </w:p>
        </w:tc>
        <w:tc>
          <w:tcPr>
            <w:tcW w:w="2065" w:type="dxa"/>
            <w:vAlign w:val="center"/>
          </w:tcPr>
          <w:p w14:paraId="2C1E37F0" w14:textId="77777777" w:rsidR="00246C0D" w:rsidRDefault="00246C0D" w:rsidP="00246C0D">
            <w:r>
              <w:t>N/A</w:t>
            </w:r>
          </w:p>
        </w:tc>
      </w:tr>
      <w:tr w:rsidR="00246C0D" w14:paraId="2A5F77D5" w14:textId="77777777" w:rsidTr="00962E33">
        <w:trPr>
          <w:trHeight w:val="576"/>
        </w:trPr>
        <w:tc>
          <w:tcPr>
            <w:tcW w:w="7285" w:type="dxa"/>
            <w:vAlign w:val="center"/>
          </w:tcPr>
          <w:p w14:paraId="35B3DF42" w14:textId="77777777" w:rsidR="00246C0D" w:rsidRDefault="00246C0D" w:rsidP="00246C0D">
            <w:r>
              <w:t>Reassign other space within Administration and Finance</w:t>
            </w:r>
          </w:p>
        </w:tc>
        <w:tc>
          <w:tcPr>
            <w:tcW w:w="2065" w:type="dxa"/>
            <w:vAlign w:val="center"/>
          </w:tcPr>
          <w:p w14:paraId="5088C7A2" w14:textId="77777777" w:rsidR="00246C0D" w:rsidRDefault="00246C0D" w:rsidP="00246C0D">
            <w:r>
              <w:t>N/A</w:t>
            </w:r>
          </w:p>
        </w:tc>
      </w:tr>
      <w:tr w:rsidR="00246C0D" w14:paraId="5B5A5EE7" w14:textId="77777777" w:rsidTr="00962E33">
        <w:trPr>
          <w:trHeight w:val="576"/>
        </w:trPr>
        <w:tc>
          <w:tcPr>
            <w:tcW w:w="7285" w:type="dxa"/>
            <w:vAlign w:val="center"/>
          </w:tcPr>
          <w:p w14:paraId="2B84E206" w14:textId="77777777" w:rsidR="00246C0D" w:rsidRDefault="00246C0D" w:rsidP="00246C0D">
            <w:r>
              <w:t>Work with Facilities Management Office for alternate space on campus</w:t>
            </w:r>
          </w:p>
        </w:tc>
        <w:tc>
          <w:tcPr>
            <w:tcW w:w="2065" w:type="dxa"/>
            <w:vAlign w:val="center"/>
          </w:tcPr>
          <w:p w14:paraId="23DFCA23" w14:textId="77777777" w:rsidR="00246C0D" w:rsidRDefault="00246C0D" w:rsidP="00246C0D">
            <w:r>
              <w:t>TBD</w:t>
            </w:r>
          </w:p>
        </w:tc>
      </w:tr>
      <w:tr w:rsidR="00246C0D" w14:paraId="38BAF58E" w14:textId="77777777" w:rsidTr="00962E33">
        <w:trPr>
          <w:trHeight w:val="576"/>
        </w:trPr>
        <w:tc>
          <w:tcPr>
            <w:tcW w:w="7285" w:type="dxa"/>
            <w:vAlign w:val="center"/>
          </w:tcPr>
          <w:p w14:paraId="34F7BAFB" w14:textId="77777777" w:rsidR="00246C0D" w:rsidRDefault="00246C0D" w:rsidP="00246C0D">
            <w:r>
              <w:t>Work to find other space at off campus location</w:t>
            </w:r>
          </w:p>
        </w:tc>
        <w:tc>
          <w:tcPr>
            <w:tcW w:w="2065" w:type="dxa"/>
            <w:vAlign w:val="center"/>
          </w:tcPr>
          <w:p w14:paraId="1ECCFAB7" w14:textId="77777777" w:rsidR="00246C0D" w:rsidRDefault="00246C0D" w:rsidP="00246C0D">
            <w:r>
              <w:t>TBD</w:t>
            </w:r>
          </w:p>
        </w:tc>
      </w:tr>
      <w:tr w:rsidR="00246C0D" w14:paraId="06196732" w14:textId="77777777" w:rsidTr="00C95178">
        <w:trPr>
          <w:trHeight w:val="576"/>
        </w:trPr>
        <w:tc>
          <w:tcPr>
            <w:tcW w:w="7285" w:type="dxa"/>
          </w:tcPr>
          <w:p w14:paraId="776B0F77" w14:textId="77777777" w:rsidR="00246C0D" w:rsidRDefault="00246C0D" w:rsidP="00246C0D"/>
        </w:tc>
        <w:tc>
          <w:tcPr>
            <w:tcW w:w="2065" w:type="dxa"/>
          </w:tcPr>
          <w:p w14:paraId="613D41FD" w14:textId="77777777" w:rsidR="00246C0D" w:rsidRDefault="00246C0D" w:rsidP="00246C0D"/>
        </w:tc>
      </w:tr>
      <w:tr w:rsidR="00246C0D" w14:paraId="222510CA" w14:textId="77777777" w:rsidTr="00C95178">
        <w:trPr>
          <w:trHeight w:val="576"/>
        </w:trPr>
        <w:tc>
          <w:tcPr>
            <w:tcW w:w="7285" w:type="dxa"/>
          </w:tcPr>
          <w:p w14:paraId="1798AC4D" w14:textId="77777777" w:rsidR="00246C0D" w:rsidRDefault="00246C0D" w:rsidP="00246C0D"/>
        </w:tc>
        <w:tc>
          <w:tcPr>
            <w:tcW w:w="2065" w:type="dxa"/>
          </w:tcPr>
          <w:p w14:paraId="5716D638" w14:textId="77777777" w:rsidR="00246C0D" w:rsidRDefault="00246C0D" w:rsidP="00246C0D"/>
        </w:tc>
      </w:tr>
      <w:tr w:rsidR="00246C0D" w14:paraId="7FA20847" w14:textId="77777777" w:rsidTr="00C95178">
        <w:trPr>
          <w:trHeight w:val="576"/>
        </w:trPr>
        <w:tc>
          <w:tcPr>
            <w:tcW w:w="7285" w:type="dxa"/>
          </w:tcPr>
          <w:p w14:paraId="0301E52F" w14:textId="77777777" w:rsidR="00246C0D" w:rsidRDefault="00246C0D" w:rsidP="00246C0D"/>
        </w:tc>
        <w:tc>
          <w:tcPr>
            <w:tcW w:w="2065" w:type="dxa"/>
          </w:tcPr>
          <w:p w14:paraId="7AC200B5" w14:textId="77777777" w:rsidR="00246C0D" w:rsidRDefault="00246C0D" w:rsidP="00246C0D"/>
        </w:tc>
      </w:tr>
      <w:tr w:rsidR="00246C0D" w14:paraId="7C7F1F9D" w14:textId="77777777" w:rsidTr="00C95178">
        <w:trPr>
          <w:trHeight w:val="576"/>
        </w:trPr>
        <w:tc>
          <w:tcPr>
            <w:tcW w:w="7285" w:type="dxa"/>
          </w:tcPr>
          <w:p w14:paraId="06248B8D" w14:textId="77777777" w:rsidR="00246C0D" w:rsidRDefault="00246C0D" w:rsidP="00246C0D"/>
        </w:tc>
        <w:tc>
          <w:tcPr>
            <w:tcW w:w="2065" w:type="dxa"/>
          </w:tcPr>
          <w:p w14:paraId="430A4829" w14:textId="77777777" w:rsidR="00246C0D" w:rsidRDefault="00246C0D" w:rsidP="00246C0D"/>
        </w:tc>
      </w:tr>
      <w:tr w:rsidR="00246C0D" w14:paraId="1E90F9E2" w14:textId="77777777" w:rsidTr="00C95178">
        <w:trPr>
          <w:trHeight w:val="576"/>
        </w:trPr>
        <w:tc>
          <w:tcPr>
            <w:tcW w:w="7285" w:type="dxa"/>
          </w:tcPr>
          <w:p w14:paraId="33ECB841" w14:textId="77777777" w:rsidR="00246C0D" w:rsidRDefault="00246C0D" w:rsidP="00246C0D"/>
        </w:tc>
        <w:tc>
          <w:tcPr>
            <w:tcW w:w="2065" w:type="dxa"/>
          </w:tcPr>
          <w:p w14:paraId="1B6576F3" w14:textId="77777777" w:rsidR="00246C0D" w:rsidRDefault="00246C0D" w:rsidP="00246C0D"/>
        </w:tc>
      </w:tr>
      <w:tr w:rsidR="00246C0D" w14:paraId="6D50194C" w14:textId="77777777" w:rsidTr="00C95178">
        <w:trPr>
          <w:trHeight w:val="576"/>
        </w:trPr>
        <w:tc>
          <w:tcPr>
            <w:tcW w:w="7285" w:type="dxa"/>
          </w:tcPr>
          <w:p w14:paraId="3ACF1005" w14:textId="77777777" w:rsidR="00246C0D" w:rsidRDefault="00246C0D" w:rsidP="00246C0D"/>
        </w:tc>
        <w:tc>
          <w:tcPr>
            <w:tcW w:w="2065" w:type="dxa"/>
          </w:tcPr>
          <w:p w14:paraId="34A65D25" w14:textId="77777777" w:rsidR="00246C0D" w:rsidRDefault="00246C0D" w:rsidP="00246C0D"/>
        </w:tc>
      </w:tr>
      <w:tr w:rsidR="00246C0D" w14:paraId="06CC69FA" w14:textId="77777777" w:rsidTr="00C95178">
        <w:trPr>
          <w:trHeight w:val="576"/>
        </w:trPr>
        <w:tc>
          <w:tcPr>
            <w:tcW w:w="7285" w:type="dxa"/>
          </w:tcPr>
          <w:p w14:paraId="34E7760A" w14:textId="77777777" w:rsidR="00246C0D" w:rsidRDefault="00246C0D" w:rsidP="00246C0D"/>
        </w:tc>
        <w:tc>
          <w:tcPr>
            <w:tcW w:w="2065" w:type="dxa"/>
          </w:tcPr>
          <w:p w14:paraId="2EA83A2C" w14:textId="77777777" w:rsidR="00246C0D" w:rsidRDefault="00246C0D" w:rsidP="00246C0D"/>
        </w:tc>
      </w:tr>
    </w:tbl>
    <w:p w14:paraId="6B0A53F0" w14:textId="77777777" w:rsidR="00A71577" w:rsidRDefault="00A71577"/>
    <w:p w14:paraId="06432044" w14:textId="77777777" w:rsidR="00C95178" w:rsidRDefault="00C95178">
      <w:r>
        <w:br w:type="page"/>
      </w:r>
    </w:p>
    <w:tbl>
      <w:tblPr>
        <w:tblStyle w:val="TableGrid"/>
        <w:tblW w:w="0" w:type="auto"/>
        <w:tblLook w:val="04A0" w:firstRow="1" w:lastRow="0" w:firstColumn="1" w:lastColumn="0" w:noHBand="0" w:noVBand="1"/>
      </w:tblPr>
      <w:tblGrid>
        <w:gridCol w:w="9350"/>
      </w:tblGrid>
      <w:tr w:rsidR="00C95178" w14:paraId="11C5103F" w14:textId="77777777" w:rsidTr="00FD797E">
        <w:tc>
          <w:tcPr>
            <w:tcW w:w="9350" w:type="dxa"/>
            <w:shd w:val="clear" w:color="auto" w:fill="E7E6E6" w:themeFill="background2"/>
          </w:tcPr>
          <w:p w14:paraId="583990C4" w14:textId="77777777" w:rsidR="00C95178" w:rsidRDefault="00C95178" w:rsidP="00FD797E">
            <w:pPr>
              <w:jc w:val="center"/>
            </w:pPr>
            <w:r>
              <w:lastRenderedPageBreak/>
              <w:br w:type="page"/>
            </w:r>
            <w:r w:rsidR="0064652B">
              <w:t>Manual Procedures if PeopleSoft is unavailable</w:t>
            </w:r>
          </w:p>
          <w:p w14:paraId="337394A8" w14:textId="77777777" w:rsidR="00C95178" w:rsidRDefault="00C95178" w:rsidP="00FD797E">
            <w:pPr>
              <w:jc w:val="center"/>
            </w:pPr>
          </w:p>
          <w:p w14:paraId="741AC89F" w14:textId="77777777" w:rsidR="00362E4F" w:rsidRPr="00C95178" w:rsidRDefault="00362E4F" w:rsidP="0064652B"/>
          <w:p w14:paraId="428F6290" w14:textId="77777777" w:rsidR="00C95178" w:rsidRDefault="00C95178" w:rsidP="00FD797E"/>
        </w:tc>
      </w:tr>
      <w:tr w:rsidR="00C95178" w14:paraId="1E5A6AB0" w14:textId="77777777" w:rsidTr="000615E8">
        <w:trPr>
          <w:trHeight w:val="576"/>
        </w:trPr>
        <w:tc>
          <w:tcPr>
            <w:tcW w:w="9350" w:type="dxa"/>
          </w:tcPr>
          <w:p w14:paraId="500D03DF" w14:textId="5549A33F" w:rsidR="00C95178" w:rsidRDefault="00FA3E90" w:rsidP="00FA3E90">
            <w:r>
              <w:t xml:space="preserve">If PeopleSoft Campus Solutions is not available, while the </w:t>
            </w:r>
            <w:r w:rsidR="00252C52">
              <w:t>##</w:t>
            </w:r>
            <w:r>
              <w:t>Office</w:t>
            </w:r>
            <w:r w:rsidR="00252C52">
              <w:t xml:space="preserve"> Name## </w:t>
            </w:r>
            <w:r>
              <w:t>can utilize a combination of non-</w:t>
            </w:r>
            <w:r w:rsidR="00F755A2">
              <w:t>university</w:t>
            </w:r>
            <w:r w:rsidR="009A7455">
              <w:t xml:space="preserve"> websites —</w:t>
            </w:r>
            <w:r>
              <w:t xml:space="preserve"> like the U</w:t>
            </w:r>
            <w:r w:rsidR="009A7455">
              <w:t>.</w:t>
            </w:r>
            <w:r>
              <w:t>S</w:t>
            </w:r>
            <w:r w:rsidR="009A7455">
              <w:t>.</w:t>
            </w:r>
            <w:r>
              <w:t xml:space="preserve"> Department of Education and various systems,</w:t>
            </w:r>
            <w:r w:rsidR="009A7455">
              <w:t xml:space="preserve"> —</w:t>
            </w:r>
            <w:r>
              <w:t xml:space="preserve"> to partially process student aid, if there is no way to disburse student aid funds, we will not be in compliance with federal guidelines.</w:t>
            </w:r>
          </w:p>
        </w:tc>
      </w:tr>
      <w:tr w:rsidR="00C95178" w14:paraId="74B28363" w14:textId="77777777" w:rsidTr="000615E8">
        <w:trPr>
          <w:trHeight w:val="576"/>
        </w:trPr>
        <w:tc>
          <w:tcPr>
            <w:tcW w:w="9350" w:type="dxa"/>
          </w:tcPr>
          <w:p w14:paraId="0DBBB244" w14:textId="77777777" w:rsidR="00C95178" w:rsidRDefault="00C95178" w:rsidP="00FD797E"/>
        </w:tc>
      </w:tr>
      <w:tr w:rsidR="00C95178" w14:paraId="3BB494E3" w14:textId="77777777" w:rsidTr="000615E8">
        <w:trPr>
          <w:trHeight w:val="576"/>
        </w:trPr>
        <w:tc>
          <w:tcPr>
            <w:tcW w:w="9350" w:type="dxa"/>
          </w:tcPr>
          <w:p w14:paraId="7F675F01" w14:textId="77777777" w:rsidR="00C95178" w:rsidRDefault="00C95178" w:rsidP="00FD797E"/>
        </w:tc>
      </w:tr>
      <w:tr w:rsidR="00C95178" w14:paraId="0C2572C6" w14:textId="77777777" w:rsidTr="000615E8">
        <w:trPr>
          <w:trHeight w:val="576"/>
        </w:trPr>
        <w:tc>
          <w:tcPr>
            <w:tcW w:w="9350" w:type="dxa"/>
          </w:tcPr>
          <w:p w14:paraId="19C0951F" w14:textId="77777777" w:rsidR="00C95178" w:rsidRDefault="00C95178" w:rsidP="00FD797E"/>
        </w:tc>
      </w:tr>
      <w:tr w:rsidR="00C95178" w14:paraId="7F90336F" w14:textId="77777777" w:rsidTr="000615E8">
        <w:trPr>
          <w:trHeight w:val="576"/>
        </w:trPr>
        <w:tc>
          <w:tcPr>
            <w:tcW w:w="9350" w:type="dxa"/>
          </w:tcPr>
          <w:p w14:paraId="13B0C55D" w14:textId="77777777" w:rsidR="00C95178" w:rsidRDefault="00C95178" w:rsidP="00FD797E"/>
        </w:tc>
      </w:tr>
      <w:tr w:rsidR="00C95178" w14:paraId="04997FC3" w14:textId="77777777" w:rsidTr="000615E8">
        <w:trPr>
          <w:trHeight w:val="576"/>
        </w:trPr>
        <w:tc>
          <w:tcPr>
            <w:tcW w:w="9350" w:type="dxa"/>
          </w:tcPr>
          <w:p w14:paraId="5A12216F" w14:textId="77777777" w:rsidR="00C95178" w:rsidRDefault="00C95178" w:rsidP="00FD797E"/>
        </w:tc>
      </w:tr>
      <w:tr w:rsidR="00C95178" w14:paraId="6153173A" w14:textId="77777777" w:rsidTr="000615E8">
        <w:trPr>
          <w:trHeight w:val="576"/>
        </w:trPr>
        <w:tc>
          <w:tcPr>
            <w:tcW w:w="9350" w:type="dxa"/>
          </w:tcPr>
          <w:p w14:paraId="0FC7068D" w14:textId="77777777" w:rsidR="00C95178" w:rsidRDefault="00C95178" w:rsidP="00FD797E"/>
        </w:tc>
      </w:tr>
      <w:tr w:rsidR="00C95178" w14:paraId="12EA2876" w14:textId="77777777" w:rsidTr="000615E8">
        <w:trPr>
          <w:trHeight w:val="576"/>
        </w:trPr>
        <w:tc>
          <w:tcPr>
            <w:tcW w:w="9350" w:type="dxa"/>
          </w:tcPr>
          <w:p w14:paraId="4BAEFB43" w14:textId="77777777" w:rsidR="00C95178" w:rsidRDefault="00C95178" w:rsidP="00FD797E"/>
        </w:tc>
      </w:tr>
      <w:tr w:rsidR="00C95178" w14:paraId="0B360AF1" w14:textId="77777777" w:rsidTr="000615E8">
        <w:trPr>
          <w:trHeight w:val="576"/>
        </w:trPr>
        <w:tc>
          <w:tcPr>
            <w:tcW w:w="9350" w:type="dxa"/>
          </w:tcPr>
          <w:p w14:paraId="3C1EF8A8" w14:textId="77777777" w:rsidR="00C95178" w:rsidRDefault="00C95178" w:rsidP="00FD797E"/>
        </w:tc>
      </w:tr>
      <w:tr w:rsidR="00C95178" w14:paraId="6654660C" w14:textId="77777777" w:rsidTr="000615E8">
        <w:trPr>
          <w:trHeight w:val="576"/>
        </w:trPr>
        <w:tc>
          <w:tcPr>
            <w:tcW w:w="9350" w:type="dxa"/>
          </w:tcPr>
          <w:p w14:paraId="334E8516" w14:textId="77777777" w:rsidR="00C95178" w:rsidRDefault="00C95178" w:rsidP="00FD797E"/>
        </w:tc>
      </w:tr>
    </w:tbl>
    <w:p w14:paraId="4EDBB805" w14:textId="77777777" w:rsidR="00C95178" w:rsidRDefault="00C95178"/>
    <w:p w14:paraId="5E2F739A" w14:textId="77777777" w:rsidR="00362E4F" w:rsidRPr="00C95178" w:rsidRDefault="00C95178" w:rsidP="00A05631">
      <w:r>
        <w:br w:type="page"/>
      </w:r>
    </w:p>
    <w:tbl>
      <w:tblPr>
        <w:tblStyle w:val="TableGrid"/>
        <w:tblW w:w="0" w:type="auto"/>
        <w:tblLook w:val="04A0" w:firstRow="1" w:lastRow="0" w:firstColumn="1" w:lastColumn="0" w:noHBand="0" w:noVBand="1"/>
      </w:tblPr>
      <w:tblGrid>
        <w:gridCol w:w="2785"/>
        <w:gridCol w:w="2340"/>
        <w:gridCol w:w="2160"/>
        <w:gridCol w:w="2065"/>
      </w:tblGrid>
      <w:tr w:rsidR="00C95178" w14:paraId="573125AB" w14:textId="77777777" w:rsidTr="00FD797E">
        <w:tc>
          <w:tcPr>
            <w:tcW w:w="9350" w:type="dxa"/>
            <w:gridSpan w:val="4"/>
            <w:shd w:val="clear" w:color="auto" w:fill="E7E6E6" w:themeFill="background2"/>
          </w:tcPr>
          <w:p w14:paraId="5D72C857" w14:textId="77777777" w:rsidR="00C95178" w:rsidRDefault="00C95178" w:rsidP="00FD797E">
            <w:pPr>
              <w:jc w:val="center"/>
            </w:pPr>
            <w:r>
              <w:lastRenderedPageBreak/>
              <w:t>Essential Systems, Information, Records &amp; Equipment</w:t>
            </w:r>
          </w:p>
          <w:p w14:paraId="177C92F1" w14:textId="77777777" w:rsidR="00C95178" w:rsidRDefault="00C95178" w:rsidP="00FD797E">
            <w:pPr>
              <w:jc w:val="center"/>
            </w:pPr>
          </w:p>
          <w:p w14:paraId="211DD928" w14:textId="77777777" w:rsidR="00C95178" w:rsidRPr="00C95178" w:rsidRDefault="00C95178" w:rsidP="00C95178">
            <w:pPr>
              <w:numPr>
                <w:ilvl w:val="0"/>
                <w:numId w:val="1"/>
              </w:numPr>
              <w:spacing w:after="160" w:line="259" w:lineRule="auto"/>
            </w:pPr>
            <w:r>
              <w:t>P</w:t>
            </w:r>
            <w:r w:rsidRPr="00C95178">
              <w:t>rovide for the protection, accessibility, and recovery of vital records, systems, and equipment. These are the records, systems, and equipment that if irretrievable, lost, or damaged will materially impair the ability to carry out essential functions and to continue to conduct business.</w:t>
            </w:r>
          </w:p>
          <w:p w14:paraId="11209073" w14:textId="77777777" w:rsidR="00C95178" w:rsidRDefault="007E5222" w:rsidP="00C95178">
            <w:pPr>
              <w:numPr>
                <w:ilvl w:val="0"/>
                <w:numId w:val="1"/>
              </w:numPr>
            </w:pPr>
            <w:r>
              <w:t>I</w:t>
            </w:r>
            <w:r w:rsidR="00C95178" w:rsidRPr="00C95178">
              <w:t>dentify vital records and databases which must be available to support performance of designated essential functions.</w:t>
            </w:r>
          </w:p>
          <w:p w14:paraId="2952591B" w14:textId="77777777" w:rsidR="00C95178" w:rsidRDefault="00C95178" w:rsidP="00C95178">
            <w:pPr>
              <w:ind w:left="720"/>
            </w:pPr>
          </w:p>
        </w:tc>
      </w:tr>
      <w:tr w:rsidR="00C95178" w14:paraId="2FB910DE" w14:textId="77777777" w:rsidTr="00FD797E">
        <w:tc>
          <w:tcPr>
            <w:tcW w:w="2785" w:type="dxa"/>
            <w:shd w:val="clear" w:color="auto" w:fill="E7E6E6" w:themeFill="background2"/>
          </w:tcPr>
          <w:p w14:paraId="137EE831" w14:textId="77777777" w:rsidR="00C95178" w:rsidRDefault="00C95178" w:rsidP="00FD797E">
            <w:pPr>
              <w:jc w:val="center"/>
            </w:pPr>
          </w:p>
          <w:p w14:paraId="069E55D4" w14:textId="77777777" w:rsidR="00C95178" w:rsidRDefault="00C95178" w:rsidP="00FD797E">
            <w:pPr>
              <w:jc w:val="center"/>
            </w:pPr>
            <w:r>
              <w:t>Item</w:t>
            </w:r>
          </w:p>
        </w:tc>
        <w:tc>
          <w:tcPr>
            <w:tcW w:w="2340" w:type="dxa"/>
            <w:shd w:val="clear" w:color="auto" w:fill="E7E6E6" w:themeFill="background2"/>
          </w:tcPr>
          <w:p w14:paraId="034F5812" w14:textId="77777777" w:rsidR="00C95178" w:rsidRDefault="00C95178" w:rsidP="00FD797E">
            <w:pPr>
              <w:jc w:val="center"/>
            </w:pPr>
          </w:p>
          <w:p w14:paraId="15F26AE8" w14:textId="77777777" w:rsidR="00C95178" w:rsidRDefault="00C95178" w:rsidP="00FD797E">
            <w:pPr>
              <w:jc w:val="center"/>
            </w:pPr>
            <w:r>
              <w:t>Location</w:t>
            </w:r>
          </w:p>
        </w:tc>
        <w:tc>
          <w:tcPr>
            <w:tcW w:w="2160" w:type="dxa"/>
            <w:shd w:val="clear" w:color="auto" w:fill="E7E6E6" w:themeFill="background2"/>
          </w:tcPr>
          <w:p w14:paraId="0FFBFAE3" w14:textId="77777777" w:rsidR="00C95178" w:rsidRDefault="00C95178" w:rsidP="00FD797E">
            <w:pPr>
              <w:jc w:val="center"/>
            </w:pPr>
          </w:p>
          <w:p w14:paraId="50D48E36" w14:textId="77777777" w:rsidR="00C95178" w:rsidRDefault="00C95178" w:rsidP="00FD797E">
            <w:pPr>
              <w:jc w:val="center"/>
            </w:pPr>
            <w:r>
              <w:t>Preservation Method</w:t>
            </w:r>
          </w:p>
        </w:tc>
        <w:tc>
          <w:tcPr>
            <w:tcW w:w="2065" w:type="dxa"/>
            <w:shd w:val="clear" w:color="auto" w:fill="E7E6E6" w:themeFill="background2"/>
          </w:tcPr>
          <w:p w14:paraId="05608CDB" w14:textId="77777777" w:rsidR="00C95178" w:rsidRDefault="00C95178" w:rsidP="00FD797E">
            <w:pPr>
              <w:jc w:val="center"/>
            </w:pPr>
          </w:p>
          <w:p w14:paraId="64085BDD" w14:textId="77777777" w:rsidR="00C95178" w:rsidRDefault="00C95178" w:rsidP="00FD797E">
            <w:pPr>
              <w:jc w:val="center"/>
            </w:pPr>
            <w:r>
              <w:t>Responsible Person</w:t>
            </w:r>
          </w:p>
        </w:tc>
      </w:tr>
      <w:tr w:rsidR="00FD25F6" w14:paraId="28910778" w14:textId="77777777" w:rsidTr="009F2BA0">
        <w:tc>
          <w:tcPr>
            <w:tcW w:w="9350" w:type="dxa"/>
            <w:gridSpan w:val="4"/>
          </w:tcPr>
          <w:p w14:paraId="69C8D77B" w14:textId="77777777" w:rsidR="00FD25F6" w:rsidRDefault="00FD25F6" w:rsidP="00FD25F6">
            <w:r>
              <w:t xml:space="preserve">Access to </w:t>
            </w:r>
            <w:r w:rsidR="00006708">
              <w:t xml:space="preserve">the </w:t>
            </w:r>
            <w:r w:rsidR="00F755A2">
              <w:t>university</w:t>
            </w:r>
            <w:r w:rsidR="00006708">
              <w:t xml:space="preserve"> intranet </w:t>
            </w:r>
            <w:r>
              <w:t>would be essential to business processes:</w:t>
            </w:r>
          </w:p>
          <w:p w14:paraId="6B793913" w14:textId="77777777" w:rsidR="00252C52" w:rsidRDefault="00252C52" w:rsidP="00252C52">
            <w:r>
              <w:t>##Link##</w:t>
            </w:r>
          </w:p>
          <w:p w14:paraId="248F8497" w14:textId="77777777" w:rsidR="00252C52" w:rsidRDefault="00252C52" w:rsidP="00252C52">
            <w:r>
              <w:t>##Link##</w:t>
            </w:r>
          </w:p>
          <w:p w14:paraId="59EE5DCA" w14:textId="75655060" w:rsidR="00252C52" w:rsidRDefault="00252C52" w:rsidP="00FD25F6">
            <w:r>
              <w:t>##Link##</w:t>
            </w:r>
          </w:p>
        </w:tc>
      </w:tr>
      <w:tr w:rsidR="00006708" w14:paraId="2B467309" w14:textId="77777777" w:rsidTr="009F2BA0">
        <w:tc>
          <w:tcPr>
            <w:tcW w:w="9350" w:type="dxa"/>
            <w:gridSpan w:val="4"/>
          </w:tcPr>
          <w:p w14:paraId="5ED84E73" w14:textId="77777777" w:rsidR="00006708" w:rsidRDefault="00006708" w:rsidP="00FD25F6">
            <w:r>
              <w:t>Access to the internet, and most likely several different types of browsers, such as Chrome, IE, and Firefox, as our many “vendors” support different browsers</w:t>
            </w:r>
            <w:r w:rsidR="00CE4AE4">
              <w:t>.</w:t>
            </w:r>
          </w:p>
        </w:tc>
      </w:tr>
      <w:tr w:rsidR="00D12104" w14:paraId="145DC9C3" w14:textId="77777777" w:rsidTr="009F2BA0">
        <w:tc>
          <w:tcPr>
            <w:tcW w:w="9350" w:type="dxa"/>
            <w:gridSpan w:val="4"/>
          </w:tcPr>
          <w:p w14:paraId="48B7F144" w14:textId="77777777" w:rsidR="00D12104" w:rsidRDefault="00D12104" w:rsidP="00D12104">
            <w:r>
              <w:t xml:space="preserve">As long as the Financial Aid staff can log into the </w:t>
            </w:r>
            <w:r w:rsidR="00F755A2">
              <w:t>university</w:t>
            </w:r>
            <w:r>
              <w:t xml:space="preserve"> network for PeopleSoft and have access to the staff-appropriate network directories, almost all of the necessary functions can continue to allow for uninterrupted processing of aid, regardless</w:t>
            </w:r>
            <w:r w:rsidR="00CE4AE4">
              <w:t xml:space="preserve"> of where the staff is placed. </w:t>
            </w:r>
            <w:r>
              <w:t>Many applications are web-based, enabling the staff to work anywhere they have access to an internet browser. However, there are several functions that require installation of software on the machines at which the staff works.</w:t>
            </w:r>
          </w:p>
          <w:p w14:paraId="53AFA51A" w14:textId="77777777" w:rsidR="00D12104" w:rsidRDefault="00D12104" w:rsidP="00D12104"/>
        </w:tc>
      </w:tr>
      <w:tr w:rsidR="00D12104" w14:paraId="07403A0C" w14:textId="77777777" w:rsidTr="00AC7B2F">
        <w:tc>
          <w:tcPr>
            <w:tcW w:w="9350" w:type="dxa"/>
            <w:gridSpan w:val="4"/>
          </w:tcPr>
          <w:p w14:paraId="6D120638" w14:textId="77777777" w:rsidR="00D12104" w:rsidRDefault="00D12104" w:rsidP="00D12104">
            <w:r>
              <w:t>U</w:t>
            </w:r>
            <w:r w:rsidR="00CE4AE4">
              <w:t>.</w:t>
            </w:r>
            <w:r>
              <w:t>S</w:t>
            </w:r>
            <w:r w:rsidR="00CE4AE4">
              <w:t>.</w:t>
            </w:r>
            <w:r>
              <w:t xml:space="preserve"> Department of Education software that includes EDconnect and EDExpress is essential to the continued processing of student files.</w:t>
            </w:r>
          </w:p>
          <w:p w14:paraId="67857E03" w14:textId="77777777" w:rsidR="00D12104" w:rsidRDefault="00D12104" w:rsidP="00FD797E"/>
        </w:tc>
      </w:tr>
      <w:tr w:rsidR="00D12104" w14:paraId="04FD1419" w14:textId="77777777" w:rsidTr="009260D2">
        <w:tc>
          <w:tcPr>
            <w:tcW w:w="9350" w:type="dxa"/>
            <w:gridSpan w:val="4"/>
          </w:tcPr>
          <w:p w14:paraId="45FF82A0" w14:textId="77777777" w:rsidR="00D12104" w:rsidRDefault="00D12104" w:rsidP="00FD797E">
            <w:r>
              <w:t>Additional third-party software includes FileZilla (for ELM processing of private loan data) and ECSI (for institutional loan processes).</w:t>
            </w:r>
          </w:p>
          <w:p w14:paraId="76430AAA" w14:textId="77777777" w:rsidR="00D12104" w:rsidRDefault="00D12104" w:rsidP="00FD797E"/>
        </w:tc>
      </w:tr>
      <w:tr w:rsidR="00C95178" w14:paraId="0B489118" w14:textId="77777777" w:rsidTr="00FD797E">
        <w:tc>
          <w:tcPr>
            <w:tcW w:w="2785" w:type="dxa"/>
          </w:tcPr>
          <w:p w14:paraId="7BF8ABC4" w14:textId="77777777" w:rsidR="00C95178" w:rsidRDefault="00006708" w:rsidP="00FD797E">
            <w:r>
              <w:t>Microsoft Office</w:t>
            </w:r>
          </w:p>
        </w:tc>
        <w:tc>
          <w:tcPr>
            <w:tcW w:w="2340" w:type="dxa"/>
          </w:tcPr>
          <w:p w14:paraId="0DE2703F" w14:textId="77777777" w:rsidR="00C95178" w:rsidRDefault="0064652B" w:rsidP="00FD797E">
            <w:r>
              <w:t>All employee desktop computers</w:t>
            </w:r>
          </w:p>
        </w:tc>
        <w:tc>
          <w:tcPr>
            <w:tcW w:w="2160" w:type="dxa"/>
          </w:tcPr>
          <w:p w14:paraId="42F8E60C" w14:textId="77777777" w:rsidR="00C95178" w:rsidRDefault="0064652B" w:rsidP="00FD797E">
            <w:r>
              <w:t>Software stored on Department Server</w:t>
            </w:r>
          </w:p>
        </w:tc>
        <w:tc>
          <w:tcPr>
            <w:tcW w:w="2065" w:type="dxa"/>
          </w:tcPr>
          <w:p w14:paraId="619E26EF" w14:textId="77777777" w:rsidR="00C95178" w:rsidRDefault="0064652B" w:rsidP="00FD797E">
            <w:r>
              <w:t>Tier 1 support</w:t>
            </w:r>
          </w:p>
        </w:tc>
      </w:tr>
      <w:tr w:rsidR="00C95178" w14:paraId="561EFFA6" w14:textId="77777777" w:rsidTr="00FD797E">
        <w:tc>
          <w:tcPr>
            <w:tcW w:w="2785" w:type="dxa"/>
          </w:tcPr>
          <w:p w14:paraId="79F2F944" w14:textId="77777777" w:rsidR="00C95178" w:rsidRDefault="00006708" w:rsidP="00FD797E">
            <w:r>
              <w:t>Microsoft Outlook</w:t>
            </w:r>
          </w:p>
        </w:tc>
        <w:tc>
          <w:tcPr>
            <w:tcW w:w="2340" w:type="dxa"/>
          </w:tcPr>
          <w:p w14:paraId="7951A4B4" w14:textId="77777777" w:rsidR="00C95178" w:rsidRDefault="0064652B" w:rsidP="00FD797E">
            <w:r>
              <w:t>All employee desktop computers</w:t>
            </w:r>
          </w:p>
        </w:tc>
        <w:tc>
          <w:tcPr>
            <w:tcW w:w="2160" w:type="dxa"/>
          </w:tcPr>
          <w:p w14:paraId="4C288919" w14:textId="77777777" w:rsidR="00C95178" w:rsidRDefault="0064652B" w:rsidP="00FD797E">
            <w:r>
              <w:t>Software stored on Department Server</w:t>
            </w:r>
          </w:p>
        </w:tc>
        <w:tc>
          <w:tcPr>
            <w:tcW w:w="2065" w:type="dxa"/>
          </w:tcPr>
          <w:p w14:paraId="4A2059BA" w14:textId="77777777" w:rsidR="00C95178" w:rsidRDefault="0064652B" w:rsidP="00FD797E">
            <w:r>
              <w:t>Tier 1 support</w:t>
            </w:r>
          </w:p>
        </w:tc>
      </w:tr>
      <w:tr w:rsidR="00C95178" w14:paraId="245DEBA5" w14:textId="77777777" w:rsidTr="00FD797E">
        <w:tc>
          <w:tcPr>
            <w:tcW w:w="2785" w:type="dxa"/>
          </w:tcPr>
          <w:p w14:paraId="7E425D4A" w14:textId="77777777" w:rsidR="00C95178" w:rsidRDefault="00006708" w:rsidP="00FD797E">
            <w:r>
              <w:t>Adobe Acrobat</w:t>
            </w:r>
          </w:p>
        </w:tc>
        <w:tc>
          <w:tcPr>
            <w:tcW w:w="2340" w:type="dxa"/>
          </w:tcPr>
          <w:p w14:paraId="5301E5DB" w14:textId="77777777" w:rsidR="00C95178" w:rsidRDefault="0064652B" w:rsidP="00FD797E">
            <w:r>
              <w:t>All employee desktop computers</w:t>
            </w:r>
          </w:p>
        </w:tc>
        <w:tc>
          <w:tcPr>
            <w:tcW w:w="2160" w:type="dxa"/>
          </w:tcPr>
          <w:p w14:paraId="0ADBD3B6" w14:textId="77777777" w:rsidR="00C95178" w:rsidRDefault="0064652B" w:rsidP="00FD797E">
            <w:r>
              <w:t>Software stored on Department Server</w:t>
            </w:r>
          </w:p>
        </w:tc>
        <w:tc>
          <w:tcPr>
            <w:tcW w:w="2065" w:type="dxa"/>
          </w:tcPr>
          <w:p w14:paraId="2E5595BB" w14:textId="77777777" w:rsidR="00C95178" w:rsidRDefault="0064652B" w:rsidP="00FD797E">
            <w:r>
              <w:t>Tier 1 support</w:t>
            </w:r>
          </w:p>
        </w:tc>
      </w:tr>
      <w:tr w:rsidR="00C95178" w14:paraId="1CE260B2" w14:textId="77777777" w:rsidTr="00FD797E">
        <w:tc>
          <w:tcPr>
            <w:tcW w:w="2785" w:type="dxa"/>
          </w:tcPr>
          <w:p w14:paraId="4225E212" w14:textId="77777777" w:rsidR="00C95178" w:rsidRDefault="00006708" w:rsidP="00FD797E">
            <w:r>
              <w:t>Telephones</w:t>
            </w:r>
            <w:r w:rsidR="0064652B">
              <w:t xml:space="preserve"> for each employee</w:t>
            </w:r>
          </w:p>
        </w:tc>
        <w:tc>
          <w:tcPr>
            <w:tcW w:w="2340" w:type="dxa"/>
          </w:tcPr>
          <w:p w14:paraId="425EB12B" w14:textId="77777777" w:rsidR="00C95178" w:rsidRDefault="00BA0B58" w:rsidP="00BA0B58">
            <w:r>
              <w:t>URP 865, Ste. 240</w:t>
            </w:r>
          </w:p>
        </w:tc>
        <w:tc>
          <w:tcPr>
            <w:tcW w:w="2160" w:type="dxa"/>
          </w:tcPr>
          <w:p w14:paraId="45BF964A" w14:textId="77777777" w:rsidR="00C95178" w:rsidRDefault="00C95178" w:rsidP="00FD797E"/>
        </w:tc>
        <w:tc>
          <w:tcPr>
            <w:tcW w:w="2065" w:type="dxa"/>
          </w:tcPr>
          <w:p w14:paraId="61F55C4A" w14:textId="77777777" w:rsidR="00C95178" w:rsidRDefault="0064652B" w:rsidP="00FD797E">
            <w:r>
              <w:t>Telecom</w:t>
            </w:r>
          </w:p>
        </w:tc>
      </w:tr>
      <w:tr w:rsidR="00C95178" w14:paraId="52ED8251" w14:textId="77777777" w:rsidTr="00FD797E">
        <w:tc>
          <w:tcPr>
            <w:tcW w:w="2785" w:type="dxa"/>
          </w:tcPr>
          <w:p w14:paraId="33A45007" w14:textId="77777777" w:rsidR="00C95178" w:rsidRDefault="0064652B" w:rsidP="00FD797E">
            <w:r>
              <w:t xml:space="preserve">Copier w/ </w:t>
            </w:r>
            <w:proofErr w:type="spellStart"/>
            <w:r>
              <w:t>ecopy</w:t>
            </w:r>
            <w:proofErr w:type="spellEnd"/>
          </w:p>
        </w:tc>
        <w:tc>
          <w:tcPr>
            <w:tcW w:w="2340" w:type="dxa"/>
          </w:tcPr>
          <w:p w14:paraId="419EDB55" w14:textId="77777777" w:rsidR="00C95178" w:rsidRDefault="00BA0B58" w:rsidP="00FD797E">
            <w:r>
              <w:t>URP 865, Ste. 240</w:t>
            </w:r>
          </w:p>
        </w:tc>
        <w:tc>
          <w:tcPr>
            <w:tcW w:w="2160" w:type="dxa"/>
          </w:tcPr>
          <w:p w14:paraId="06512DF7" w14:textId="77777777" w:rsidR="00C95178" w:rsidRDefault="00C95178" w:rsidP="00FD797E"/>
        </w:tc>
        <w:tc>
          <w:tcPr>
            <w:tcW w:w="2065" w:type="dxa"/>
          </w:tcPr>
          <w:p w14:paraId="735D0749" w14:textId="77777777" w:rsidR="00C95178" w:rsidRDefault="0064652B" w:rsidP="00FD797E">
            <w:r>
              <w:t>Tier 1 support</w:t>
            </w:r>
          </w:p>
        </w:tc>
      </w:tr>
      <w:tr w:rsidR="00C95178" w14:paraId="61260631" w14:textId="77777777" w:rsidTr="00FD797E">
        <w:tc>
          <w:tcPr>
            <w:tcW w:w="2785" w:type="dxa"/>
          </w:tcPr>
          <w:p w14:paraId="7CAD2E92" w14:textId="77777777" w:rsidR="00C95178" w:rsidRDefault="0064652B" w:rsidP="00FD797E">
            <w:proofErr w:type="spellStart"/>
            <w:r>
              <w:t>Ecopy</w:t>
            </w:r>
            <w:proofErr w:type="spellEnd"/>
            <w:r>
              <w:t xml:space="preserve"> Scanning</w:t>
            </w:r>
          </w:p>
        </w:tc>
        <w:tc>
          <w:tcPr>
            <w:tcW w:w="2340" w:type="dxa"/>
          </w:tcPr>
          <w:p w14:paraId="1AE08C61" w14:textId="77777777" w:rsidR="00C95178" w:rsidRDefault="00BA0B58" w:rsidP="00BA0B58">
            <w:r>
              <w:t>URP 865, Ste. 240</w:t>
            </w:r>
          </w:p>
        </w:tc>
        <w:tc>
          <w:tcPr>
            <w:tcW w:w="2160" w:type="dxa"/>
          </w:tcPr>
          <w:p w14:paraId="33762A19" w14:textId="77777777" w:rsidR="00C95178" w:rsidRDefault="0064652B" w:rsidP="00FD797E">
            <w:r>
              <w:t>Stored in server or PeopleSoft</w:t>
            </w:r>
          </w:p>
        </w:tc>
        <w:tc>
          <w:tcPr>
            <w:tcW w:w="2065" w:type="dxa"/>
          </w:tcPr>
          <w:p w14:paraId="5739D826" w14:textId="77777777" w:rsidR="00C95178" w:rsidRDefault="0064652B" w:rsidP="00FD797E">
            <w:r>
              <w:t>Tier 1 support</w:t>
            </w:r>
          </w:p>
        </w:tc>
      </w:tr>
      <w:tr w:rsidR="00C95178" w14:paraId="34F56394" w14:textId="77777777" w:rsidTr="00FD797E">
        <w:tc>
          <w:tcPr>
            <w:tcW w:w="2785" w:type="dxa"/>
          </w:tcPr>
          <w:p w14:paraId="0AC85E38" w14:textId="77777777" w:rsidR="00C95178" w:rsidRDefault="00C95178" w:rsidP="00FD797E"/>
        </w:tc>
        <w:tc>
          <w:tcPr>
            <w:tcW w:w="2340" w:type="dxa"/>
          </w:tcPr>
          <w:p w14:paraId="43D34AB5" w14:textId="77777777" w:rsidR="00C95178" w:rsidRDefault="00C95178" w:rsidP="00FD797E"/>
        </w:tc>
        <w:tc>
          <w:tcPr>
            <w:tcW w:w="2160" w:type="dxa"/>
          </w:tcPr>
          <w:p w14:paraId="1BE5DCB8" w14:textId="77777777" w:rsidR="00C95178" w:rsidRDefault="00C95178" w:rsidP="00FD797E"/>
        </w:tc>
        <w:tc>
          <w:tcPr>
            <w:tcW w:w="2065" w:type="dxa"/>
          </w:tcPr>
          <w:p w14:paraId="5C5145F3" w14:textId="77777777" w:rsidR="00C95178" w:rsidRDefault="00C95178" w:rsidP="00FD797E"/>
        </w:tc>
      </w:tr>
      <w:tr w:rsidR="00C95178" w14:paraId="1C7A3AB9" w14:textId="77777777" w:rsidTr="00FD797E">
        <w:tc>
          <w:tcPr>
            <w:tcW w:w="2785" w:type="dxa"/>
          </w:tcPr>
          <w:p w14:paraId="44F9F89C" w14:textId="77777777" w:rsidR="00C95178" w:rsidRDefault="00C95178" w:rsidP="00FD797E"/>
        </w:tc>
        <w:tc>
          <w:tcPr>
            <w:tcW w:w="2340" w:type="dxa"/>
          </w:tcPr>
          <w:p w14:paraId="44C35C54" w14:textId="77777777" w:rsidR="00C95178" w:rsidRDefault="00C95178" w:rsidP="00FD797E"/>
        </w:tc>
        <w:tc>
          <w:tcPr>
            <w:tcW w:w="2160" w:type="dxa"/>
          </w:tcPr>
          <w:p w14:paraId="15B9CC53" w14:textId="77777777" w:rsidR="00C95178" w:rsidRDefault="00C95178" w:rsidP="00FD797E"/>
        </w:tc>
        <w:tc>
          <w:tcPr>
            <w:tcW w:w="2065" w:type="dxa"/>
          </w:tcPr>
          <w:p w14:paraId="13E03C69" w14:textId="77777777" w:rsidR="00C95178" w:rsidRDefault="00C95178" w:rsidP="00FD797E"/>
        </w:tc>
      </w:tr>
      <w:tr w:rsidR="00C95178" w14:paraId="7E94C853" w14:textId="77777777" w:rsidTr="00FD797E">
        <w:tc>
          <w:tcPr>
            <w:tcW w:w="2785" w:type="dxa"/>
          </w:tcPr>
          <w:p w14:paraId="182B95FD" w14:textId="77777777" w:rsidR="00C95178" w:rsidRDefault="00C95178" w:rsidP="00FD797E"/>
        </w:tc>
        <w:tc>
          <w:tcPr>
            <w:tcW w:w="2340" w:type="dxa"/>
          </w:tcPr>
          <w:p w14:paraId="5B25C906" w14:textId="77777777" w:rsidR="00C95178" w:rsidRDefault="00C95178" w:rsidP="00FD797E"/>
        </w:tc>
        <w:tc>
          <w:tcPr>
            <w:tcW w:w="2160" w:type="dxa"/>
          </w:tcPr>
          <w:p w14:paraId="539DDB46" w14:textId="77777777" w:rsidR="00C95178" w:rsidRDefault="00C95178" w:rsidP="00FD797E"/>
        </w:tc>
        <w:tc>
          <w:tcPr>
            <w:tcW w:w="2065" w:type="dxa"/>
          </w:tcPr>
          <w:p w14:paraId="69F1DC14" w14:textId="77777777" w:rsidR="00C95178" w:rsidRDefault="00C95178" w:rsidP="00FD797E"/>
        </w:tc>
      </w:tr>
      <w:tr w:rsidR="00C95178" w14:paraId="4DA9D02E" w14:textId="77777777" w:rsidTr="00FD797E">
        <w:tc>
          <w:tcPr>
            <w:tcW w:w="2785" w:type="dxa"/>
          </w:tcPr>
          <w:p w14:paraId="2CD608EC" w14:textId="1A49EE36" w:rsidR="00C95178" w:rsidRDefault="00252C52" w:rsidP="00FD797E">
            <w:r>
              <w:br/>
            </w:r>
          </w:p>
        </w:tc>
        <w:tc>
          <w:tcPr>
            <w:tcW w:w="2340" w:type="dxa"/>
          </w:tcPr>
          <w:p w14:paraId="2A210773" w14:textId="77777777" w:rsidR="00C95178" w:rsidRDefault="00C95178" w:rsidP="00FD797E"/>
        </w:tc>
        <w:tc>
          <w:tcPr>
            <w:tcW w:w="2160" w:type="dxa"/>
          </w:tcPr>
          <w:p w14:paraId="502785B7" w14:textId="77777777" w:rsidR="00C95178" w:rsidRDefault="00C95178" w:rsidP="00FD797E"/>
        </w:tc>
        <w:tc>
          <w:tcPr>
            <w:tcW w:w="2065" w:type="dxa"/>
          </w:tcPr>
          <w:p w14:paraId="1741AD80" w14:textId="77777777" w:rsidR="00C95178" w:rsidRDefault="00C95178" w:rsidP="00FD797E"/>
        </w:tc>
      </w:tr>
      <w:tr w:rsidR="007D6E6E" w14:paraId="6DFBDBDD" w14:textId="77777777" w:rsidTr="00E25821">
        <w:tc>
          <w:tcPr>
            <w:tcW w:w="9350" w:type="dxa"/>
            <w:gridSpan w:val="4"/>
            <w:shd w:val="clear" w:color="auto" w:fill="E7E6E6" w:themeFill="background2"/>
          </w:tcPr>
          <w:p w14:paraId="06A455E6" w14:textId="77777777" w:rsidR="007D6E6E" w:rsidRDefault="007D6E6E" w:rsidP="00E25821">
            <w:pPr>
              <w:jc w:val="center"/>
            </w:pPr>
            <w:r>
              <w:lastRenderedPageBreak/>
              <w:t>Essential vendor/external contacts in or around specified location</w:t>
            </w:r>
          </w:p>
          <w:p w14:paraId="697FFC38" w14:textId="77777777" w:rsidR="007D6E6E" w:rsidRDefault="007D6E6E" w:rsidP="00E25821"/>
        </w:tc>
      </w:tr>
      <w:tr w:rsidR="007D6E6E" w14:paraId="107D975D" w14:textId="77777777" w:rsidTr="00E25821">
        <w:tc>
          <w:tcPr>
            <w:tcW w:w="2785" w:type="dxa"/>
            <w:shd w:val="clear" w:color="auto" w:fill="E7E6E6" w:themeFill="background2"/>
          </w:tcPr>
          <w:p w14:paraId="722EA039" w14:textId="77777777" w:rsidR="007D6E6E" w:rsidRDefault="007D6E6E" w:rsidP="00E25821">
            <w:pPr>
              <w:jc w:val="center"/>
            </w:pPr>
          </w:p>
          <w:p w14:paraId="01C59D20" w14:textId="77777777" w:rsidR="007D6E6E" w:rsidRDefault="007D6E6E" w:rsidP="00E25821">
            <w:pPr>
              <w:jc w:val="center"/>
            </w:pPr>
            <w:r>
              <w:t>Vendor/External Contacts</w:t>
            </w:r>
          </w:p>
        </w:tc>
        <w:tc>
          <w:tcPr>
            <w:tcW w:w="2340" w:type="dxa"/>
            <w:shd w:val="clear" w:color="auto" w:fill="E7E6E6" w:themeFill="background2"/>
          </w:tcPr>
          <w:p w14:paraId="15299631" w14:textId="77777777" w:rsidR="007D6E6E" w:rsidRDefault="007D6E6E" w:rsidP="00E25821">
            <w:pPr>
              <w:jc w:val="center"/>
            </w:pPr>
          </w:p>
          <w:p w14:paraId="777386CE" w14:textId="77777777" w:rsidR="007D6E6E" w:rsidRDefault="007D6E6E" w:rsidP="00E25821">
            <w:pPr>
              <w:jc w:val="center"/>
            </w:pPr>
            <w:r>
              <w:t>Contact</w:t>
            </w:r>
          </w:p>
          <w:p w14:paraId="260775BD" w14:textId="77777777" w:rsidR="007D6E6E" w:rsidRDefault="007D6E6E" w:rsidP="00E25821">
            <w:pPr>
              <w:jc w:val="center"/>
            </w:pPr>
          </w:p>
        </w:tc>
        <w:tc>
          <w:tcPr>
            <w:tcW w:w="2160" w:type="dxa"/>
            <w:shd w:val="clear" w:color="auto" w:fill="E7E6E6" w:themeFill="background2"/>
          </w:tcPr>
          <w:p w14:paraId="073C9287" w14:textId="77777777" w:rsidR="007D6E6E" w:rsidRDefault="007D6E6E" w:rsidP="00E25821">
            <w:pPr>
              <w:jc w:val="center"/>
            </w:pPr>
          </w:p>
          <w:p w14:paraId="39CE07BB" w14:textId="77777777" w:rsidR="007D6E6E" w:rsidRDefault="007D6E6E" w:rsidP="00E25821">
            <w:pPr>
              <w:jc w:val="center"/>
            </w:pPr>
            <w:r>
              <w:t>Product/Service</w:t>
            </w:r>
          </w:p>
        </w:tc>
        <w:tc>
          <w:tcPr>
            <w:tcW w:w="2065" w:type="dxa"/>
            <w:shd w:val="clear" w:color="auto" w:fill="E7E6E6" w:themeFill="background2"/>
          </w:tcPr>
          <w:p w14:paraId="300B5DBD" w14:textId="77777777" w:rsidR="007D6E6E" w:rsidRDefault="007D6E6E" w:rsidP="00E25821">
            <w:pPr>
              <w:jc w:val="center"/>
            </w:pPr>
          </w:p>
          <w:p w14:paraId="3F17D61B" w14:textId="77777777" w:rsidR="007D6E6E" w:rsidRDefault="007D6E6E" w:rsidP="00E25821">
            <w:pPr>
              <w:jc w:val="center"/>
            </w:pPr>
            <w:r>
              <w:t>Notes</w:t>
            </w:r>
          </w:p>
        </w:tc>
      </w:tr>
      <w:tr w:rsidR="007D6E6E" w14:paraId="652B8107" w14:textId="77777777" w:rsidTr="00E25821">
        <w:tc>
          <w:tcPr>
            <w:tcW w:w="2785" w:type="dxa"/>
          </w:tcPr>
          <w:p w14:paraId="3D247E30" w14:textId="77777777" w:rsidR="007D6E6E" w:rsidRDefault="00F70754" w:rsidP="00E25821">
            <w:r>
              <w:t>US Dept of Ed/CPS Technical Support</w:t>
            </w:r>
          </w:p>
        </w:tc>
        <w:tc>
          <w:tcPr>
            <w:tcW w:w="2340" w:type="dxa"/>
          </w:tcPr>
          <w:p w14:paraId="3C09C224" w14:textId="77777777" w:rsidR="007D6E6E" w:rsidRDefault="00F70754" w:rsidP="00E25821">
            <w:r>
              <w:t>800/330-5947</w:t>
            </w:r>
          </w:p>
        </w:tc>
        <w:tc>
          <w:tcPr>
            <w:tcW w:w="2160" w:type="dxa"/>
          </w:tcPr>
          <w:p w14:paraId="5D69BC96" w14:textId="77777777" w:rsidR="007D6E6E" w:rsidRDefault="00F70754" w:rsidP="00E25821">
            <w:r>
              <w:t>EDconnect</w:t>
            </w:r>
          </w:p>
        </w:tc>
        <w:tc>
          <w:tcPr>
            <w:tcW w:w="2065" w:type="dxa"/>
          </w:tcPr>
          <w:p w14:paraId="3C74BAB5" w14:textId="77777777" w:rsidR="007D6E6E" w:rsidRDefault="007D6E6E" w:rsidP="00E25821"/>
        </w:tc>
      </w:tr>
      <w:tr w:rsidR="007D6E6E" w14:paraId="1A2CF6EB" w14:textId="77777777" w:rsidTr="00E25821">
        <w:tc>
          <w:tcPr>
            <w:tcW w:w="2785" w:type="dxa"/>
          </w:tcPr>
          <w:p w14:paraId="5101CA20" w14:textId="77777777" w:rsidR="007D6E6E" w:rsidRDefault="00F70754" w:rsidP="00E25821">
            <w:r>
              <w:t>US Dept of Ed/CPS Technical Support</w:t>
            </w:r>
          </w:p>
        </w:tc>
        <w:tc>
          <w:tcPr>
            <w:tcW w:w="2340" w:type="dxa"/>
          </w:tcPr>
          <w:p w14:paraId="4CB40CA2" w14:textId="77777777" w:rsidR="007D6E6E" w:rsidRDefault="00F70754" w:rsidP="00E25821">
            <w:r>
              <w:t>800/330-5947</w:t>
            </w:r>
          </w:p>
        </w:tc>
        <w:tc>
          <w:tcPr>
            <w:tcW w:w="2160" w:type="dxa"/>
          </w:tcPr>
          <w:p w14:paraId="325588FB" w14:textId="77777777" w:rsidR="007D6E6E" w:rsidRDefault="00F70754" w:rsidP="00E25821">
            <w:proofErr w:type="spellStart"/>
            <w:r>
              <w:t>EDexpress</w:t>
            </w:r>
            <w:proofErr w:type="spellEnd"/>
          </w:p>
        </w:tc>
        <w:tc>
          <w:tcPr>
            <w:tcW w:w="2065" w:type="dxa"/>
          </w:tcPr>
          <w:p w14:paraId="1674CEC4" w14:textId="77777777" w:rsidR="007D6E6E" w:rsidRDefault="007D6E6E" w:rsidP="00E25821"/>
        </w:tc>
      </w:tr>
      <w:tr w:rsidR="007D6E6E" w14:paraId="23F8CE51" w14:textId="77777777" w:rsidTr="00E25821">
        <w:tc>
          <w:tcPr>
            <w:tcW w:w="2785" w:type="dxa"/>
          </w:tcPr>
          <w:p w14:paraId="4A095450" w14:textId="77777777" w:rsidR="007D6E6E" w:rsidRDefault="00F70754" w:rsidP="00E25821">
            <w:r>
              <w:t>FileZilla/FTP</w:t>
            </w:r>
          </w:p>
        </w:tc>
        <w:tc>
          <w:tcPr>
            <w:tcW w:w="2340" w:type="dxa"/>
          </w:tcPr>
          <w:p w14:paraId="62F44AB7" w14:textId="77777777" w:rsidR="007D6E6E" w:rsidRDefault="00F70754" w:rsidP="00E25821">
            <w:r>
              <w:t>866/524-8198</w:t>
            </w:r>
          </w:p>
        </w:tc>
        <w:tc>
          <w:tcPr>
            <w:tcW w:w="2160" w:type="dxa"/>
          </w:tcPr>
          <w:p w14:paraId="50E33D86" w14:textId="77777777" w:rsidR="007D6E6E" w:rsidRDefault="00F70754" w:rsidP="00E25821">
            <w:r>
              <w:t>ELM</w:t>
            </w:r>
          </w:p>
        </w:tc>
        <w:tc>
          <w:tcPr>
            <w:tcW w:w="2065" w:type="dxa"/>
          </w:tcPr>
          <w:p w14:paraId="38BC1EDD" w14:textId="77777777" w:rsidR="007D6E6E" w:rsidRDefault="007D6E6E" w:rsidP="00E25821"/>
        </w:tc>
      </w:tr>
      <w:tr w:rsidR="007D6E6E" w14:paraId="5B57F35F" w14:textId="77777777" w:rsidTr="00E25821">
        <w:tc>
          <w:tcPr>
            <w:tcW w:w="2785" w:type="dxa"/>
          </w:tcPr>
          <w:p w14:paraId="1B0FBE96" w14:textId="77777777" w:rsidR="007D6E6E" w:rsidRDefault="00F70754" w:rsidP="00E25821">
            <w:r>
              <w:t>ECSI</w:t>
            </w:r>
          </w:p>
        </w:tc>
        <w:tc>
          <w:tcPr>
            <w:tcW w:w="2340" w:type="dxa"/>
          </w:tcPr>
          <w:p w14:paraId="460F4D12" w14:textId="77777777" w:rsidR="007D6E6E" w:rsidRDefault="00F70754" w:rsidP="00E25821">
            <w:r>
              <w:t>800/437-6931</w:t>
            </w:r>
          </w:p>
        </w:tc>
        <w:tc>
          <w:tcPr>
            <w:tcW w:w="2160" w:type="dxa"/>
          </w:tcPr>
          <w:p w14:paraId="540C7771" w14:textId="77777777" w:rsidR="007D6E6E" w:rsidRDefault="007D6E6E" w:rsidP="00E25821"/>
        </w:tc>
        <w:tc>
          <w:tcPr>
            <w:tcW w:w="2065" w:type="dxa"/>
          </w:tcPr>
          <w:p w14:paraId="7D4F03F6" w14:textId="77777777" w:rsidR="007D6E6E" w:rsidRDefault="00F70754" w:rsidP="00E25821">
            <w:r>
              <w:t>Institutional loan processing</w:t>
            </w:r>
          </w:p>
        </w:tc>
      </w:tr>
      <w:tr w:rsidR="00F70754" w14:paraId="52E020FB" w14:textId="77777777" w:rsidTr="00E25821">
        <w:tc>
          <w:tcPr>
            <w:tcW w:w="2785" w:type="dxa"/>
          </w:tcPr>
          <w:p w14:paraId="582058DB" w14:textId="77777777" w:rsidR="00F70754" w:rsidRDefault="00F70754" w:rsidP="00F70754">
            <w:r>
              <w:t>Computers – desktop</w:t>
            </w:r>
          </w:p>
        </w:tc>
        <w:tc>
          <w:tcPr>
            <w:tcW w:w="2340" w:type="dxa"/>
          </w:tcPr>
          <w:p w14:paraId="6BFD9F20" w14:textId="77777777" w:rsidR="00F70754" w:rsidRDefault="00F70754" w:rsidP="00F70754">
            <w:r>
              <w:t>Fin Svcs Offices</w:t>
            </w:r>
          </w:p>
        </w:tc>
        <w:tc>
          <w:tcPr>
            <w:tcW w:w="2160" w:type="dxa"/>
          </w:tcPr>
          <w:p w14:paraId="7BCE7918" w14:textId="77777777" w:rsidR="00F70754" w:rsidRDefault="00F70754" w:rsidP="00F70754"/>
        </w:tc>
        <w:tc>
          <w:tcPr>
            <w:tcW w:w="2065" w:type="dxa"/>
          </w:tcPr>
          <w:p w14:paraId="3B089244" w14:textId="77777777" w:rsidR="00F70754" w:rsidRDefault="00F70754" w:rsidP="00F70754">
            <w:r>
              <w:t xml:space="preserve">Fin </w:t>
            </w:r>
            <w:proofErr w:type="spellStart"/>
            <w:r>
              <w:t>Svcs</w:t>
            </w:r>
            <w:proofErr w:type="spellEnd"/>
            <w:r>
              <w:t xml:space="preserve"> </w:t>
            </w:r>
            <w:proofErr w:type="spellStart"/>
            <w:r>
              <w:t>Mgmt</w:t>
            </w:r>
            <w:proofErr w:type="spellEnd"/>
          </w:p>
        </w:tc>
      </w:tr>
      <w:tr w:rsidR="00F70754" w14:paraId="47F4DA0C" w14:textId="77777777" w:rsidTr="00E25821">
        <w:tc>
          <w:tcPr>
            <w:tcW w:w="2785" w:type="dxa"/>
          </w:tcPr>
          <w:p w14:paraId="7B5E14B2" w14:textId="77777777" w:rsidR="00F70754" w:rsidRDefault="00F70754" w:rsidP="00F70754">
            <w:r>
              <w:t>PeopleSoft CS</w:t>
            </w:r>
          </w:p>
        </w:tc>
        <w:tc>
          <w:tcPr>
            <w:tcW w:w="2340" w:type="dxa"/>
          </w:tcPr>
          <w:p w14:paraId="634CF6DC" w14:textId="77777777" w:rsidR="00F70754" w:rsidRDefault="00F755A2" w:rsidP="00F70754">
            <w:r>
              <w:t>University</w:t>
            </w:r>
            <w:r w:rsidR="00F70754">
              <w:t xml:space="preserve"> Data Center</w:t>
            </w:r>
          </w:p>
        </w:tc>
        <w:tc>
          <w:tcPr>
            <w:tcW w:w="2160" w:type="dxa"/>
          </w:tcPr>
          <w:p w14:paraId="1AA73C0D" w14:textId="77777777" w:rsidR="00F70754" w:rsidRDefault="00F70754" w:rsidP="00F70754">
            <w:r>
              <w:t>IT backup policy</w:t>
            </w:r>
          </w:p>
        </w:tc>
        <w:tc>
          <w:tcPr>
            <w:tcW w:w="2065" w:type="dxa"/>
          </w:tcPr>
          <w:p w14:paraId="1CB7884E" w14:textId="77777777" w:rsidR="00F70754" w:rsidRDefault="00F70754" w:rsidP="00F70754">
            <w:r>
              <w:t>Information Technology</w:t>
            </w:r>
          </w:p>
        </w:tc>
      </w:tr>
      <w:tr w:rsidR="00F70754" w14:paraId="53EF0CCA" w14:textId="77777777" w:rsidTr="00E25821">
        <w:tc>
          <w:tcPr>
            <w:tcW w:w="2785" w:type="dxa"/>
          </w:tcPr>
          <w:p w14:paraId="175DE3AA" w14:textId="77777777" w:rsidR="00F70754" w:rsidRDefault="00F70754" w:rsidP="00F70754">
            <w:r>
              <w:t>Departmental Server Data</w:t>
            </w:r>
          </w:p>
        </w:tc>
        <w:tc>
          <w:tcPr>
            <w:tcW w:w="2340" w:type="dxa"/>
          </w:tcPr>
          <w:p w14:paraId="07F3BA6B" w14:textId="77777777" w:rsidR="00F70754" w:rsidRDefault="00F755A2" w:rsidP="00F70754">
            <w:r>
              <w:t>University</w:t>
            </w:r>
            <w:r w:rsidR="00F70754">
              <w:t xml:space="preserve"> Data Center</w:t>
            </w:r>
          </w:p>
        </w:tc>
        <w:tc>
          <w:tcPr>
            <w:tcW w:w="2160" w:type="dxa"/>
          </w:tcPr>
          <w:p w14:paraId="2C433D31" w14:textId="77777777" w:rsidR="00F70754" w:rsidRDefault="00F70754" w:rsidP="00F70754">
            <w:r>
              <w:t>IT backup policy</w:t>
            </w:r>
          </w:p>
        </w:tc>
        <w:tc>
          <w:tcPr>
            <w:tcW w:w="2065" w:type="dxa"/>
          </w:tcPr>
          <w:p w14:paraId="2A8F3B9F" w14:textId="77777777" w:rsidR="00F70754" w:rsidRDefault="00F70754" w:rsidP="00F70754">
            <w:r>
              <w:t>Information Technology</w:t>
            </w:r>
          </w:p>
        </w:tc>
      </w:tr>
      <w:tr w:rsidR="00F70754" w14:paraId="091D6252" w14:textId="77777777" w:rsidTr="00E25821">
        <w:tc>
          <w:tcPr>
            <w:tcW w:w="2785" w:type="dxa"/>
          </w:tcPr>
          <w:p w14:paraId="14CA8CE8" w14:textId="77777777" w:rsidR="00F70754" w:rsidRDefault="00F70754" w:rsidP="00F70754">
            <w:r>
              <w:t>Computers – checked out to FS staff for work from home</w:t>
            </w:r>
          </w:p>
        </w:tc>
        <w:tc>
          <w:tcPr>
            <w:tcW w:w="2340" w:type="dxa"/>
          </w:tcPr>
          <w:p w14:paraId="398C6CDC" w14:textId="77777777" w:rsidR="00F70754" w:rsidRDefault="00F70754" w:rsidP="00F70754">
            <w:r>
              <w:t>Staff homes</w:t>
            </w:r>
          </w:p>
        </w:tc>
        <w:tc>
          <w:tcPr>
            <w:tcW w:w="2160" w:type="dxa"/>
          </w:tcPr>
          <w:p w14:paraId="5B38FFD3" w14:textId="77777777" w:rsidR="00F70754" w:rsidRDefault="00F70754" w:rsidP="00F70754"/>
        </w:tc>
        <w:tc>
          <w:tcPr>
            <w:tcW w:w="2065" w:type="dxa"/>
          </w:tcPr>
          <w:p w14:paraId="34BB1B91" w14:textId="77777777" w:rsidR="00F70754" w:rsidRDefault="00F70754" w:rsidP="00F70754">
            <w:r>
              <w:t xml:space="preserve">FS Sr Admin </w:t>
            </w:r>
            <w:proofErr w:type="spellStart"/>
            <w:r>
              <w:t>Mgr</w:t>
            </w:r>
            <w:proofErr w:type="spellEnd"/>
          </w:p>
        </w:tc>
      </w:tr>
      <w:tr w:rsidR="00F70754" w14:paraId="03F9D7C9" w14:textId="77777777" w:rsidTr="00E25821">
        <w:tc>
          <w:tcPr>
            <w:tcW w:w="2785" w:type="dxa"/>
          </w:tcPr>
          <w:p w14:paraId="475192B2" w14:textId="77777777" w:rsidR="00F70754" w:rsidRDefault="00F70754" w:rsidP="00F70754">
            <w:r>
              <w:t>Laptop Computers</w:t>
            </w:r>
          </w:p>
        </w:tc>
        <w:tc>
          <w:tcPr>
            <w:tcW w:w="2340" w:type="dxa"/>
          </w:tcPr>
          <w:p w14:paraId="1F758544" w14:textId="77777777" w:rsidR="00F70754" w:rsidRDefault="00F70754" w:rsidP="00F70754">
            <w:r>
              <w:t>Secured in Fin Svcs Offices or checked out to various staff</w:t>
            </w:r>
          </w:p>
        </w:tc>
        <w:tc>
          <w:tcPr>
            <w:tcW w:w="2160" w:type="dxa"/>
          </w:tcPr>
          <w:p w14:paraId="7A8649EE" w14:textId="77777777" w:rsidR="00F70754" w:rsidRDefault="00F70754" w:rsidP="00F70754"/>
        </w:tc>
        <w:tc>
          <w:tcPr>
            <w:tcW w:w="2065" w:type="dxa"/>
          </w:tcPr>
          <w:p w14:paraId="0CCF3390" w14:textId="77777777" w:rsidR="00F70754" w:rsidRDefault="00F70754" w:rsidP="00F70754">
            <w:r>
              <w:t xml:space="preserve">FS Sr Admin </w:t>
            </w:r>
            <w:proofErr w:type="spellStart"/>
            <w:r>
              <w:t>Mgr</w:t>
            </w:r>
            <w:proofErr w:type="spellEnd"/>
          </w:p>
        </w:tc>
      </w:tr>
      <w:tr w:rsidR="00F70754" w14:paraId="46B81AC9" w14:textId="77777777" w:rsidTr="00E25821">
        <w:tc>
          <w:tcPr>
            <w:tcW w:w="2785" w:type="dxa"/>
          </w:tcPr>
          <w:p w14:paraId="22D7DD8A" w14:textId="77777777" w:rsidR="00F70754" w:rsidRDefault="00F70754" w:rsidP="00F70754">
            <w:r>
              <w:t>Computers – desktop backup</w:t>
            </w:r>
          </w:p>
        </w:tc>
        <w:tc>
          <w:tcPr>
            <w:tcW w:w="2340" w:type="dxa"/>
          </w:tcPr>
          <w:p w14:paraId="4E5AAE5B" w14:textId="7A96DC93" w:rsidR="00F70754" w:rsidRDefault="00243EAA" w:rsidP="00F70754">
            <w:r>
              <w:t xml:space="preserve">Secured </w:t>
            </w:r>
            <w:r w:rsidR="00252C52">
              <w:t>o</w:t>
            </w:r>
            <w:r w:rsidR="00F70754">
              <w:t>ffice</w:t>
            </w:r>
            <w:r w:rsidR="00252C52">
              <w:t xml:space="preserve"> ##</w:t>
            </w:r>
          </w:p>
        </w:tc>
        <w:tc>
          <w:tcPr>
            <w:tcW w:w="2160" w:type="dxa"/>
          </w:tcPr>
          <w:p w14:paraId="07DFADE2" w14:textId="77777777" w:rsidR="00F70754" w:rsidRDefault="00F70754" w:rsidP="00F70754"/>
        </w:tc>
        <w:tc>
          <w:tcPr>
            <w:tcW w:w="2065" w:type="dxa"/>
          </w:tcPr>
          <w:p w14:paraId="2B1E5BE5" w14:textId="77777777" w:rsidR="00F70754" w:rsidRDefault="00F70754" w:rsidP="00F70754">
            <w:r>
              <w:t>Tier 1 Support</w:t>
            </w:r>
          </w:p>
        </w:tc>
      </w:tr>
      <w:tr w:rsidR="00F70754" w14:paraId="2B649294" w14:textId="77777777" w:rsidTr="00E25821">
        <w:tc>
          <w:tcPr>
            <w:tcW w:w="2785" w:type="dxa"/>
          </w:tcPr>
          <w:p w14:paraId="1FE86C82" w14:textId="77777777" w:rsidR="00F70754" w:rsidRDefault="00F70754" w:rsidP="00F70754"/>
        </w:tc>
        <w:tc>
          <w:tcPr>
            <w:tcW w:w="2340" w:type="dxa"/>
          </w:tcPr>
          <w:p w14:paraId="329788C0" w14:textId="77777777" w:rsidR="00F70754" w:rsidRDefault="00F70754" w:rsidP="00F70754"/>
        </w:tc>
        <w:tc>
          <w:tcPr>
            <w:tcW w:w="2160" w:type="dxa"/>
          </w:tcPr>
          <w:p w14:paraId="7A65F933" w14:textId="77777777" w:rsidR="00F70754" w:rsidRDefault="00F70754" w:rsidP="00F70754"/>
        </w:tc>
        <w:tc>
          <w:tcPr>
            <w:tcW w:w="2065" w:type="dxa"/>
          </w:tcPr>
          <w:p w14:paraId="3516165C" w14:textId="77777777" w:rsidR="00F70754" w:rsidRDefault="00F70754" w:rsidP="00F70754"/>
        </w:tc>
      </w:tr>
      <w:tr w:rsidR="00F70754" w14:paraId="20313A5F" w14:textId="77777777" w:rsidTr="00E25821">
        <w:tc>
          <w:tcPr>
            <w:tcW w:w="2785" w:type="dxa"/>
          </w:tcPr>
          <w:p w14:paraId="4C57F25C" w14:textId="77777777" w:rsidR="00F70754" w:rsidRDefault="00F70754" w:rsidP="00F70754"/>
        </w:tc>
        <w:tc>
          <w:tcPr>
            <w:tcW w:w="2340" w:type="dxa"/>
          </w:tcPr>
          <w:p w14:paraId="64F98EE8" w14:textId="77777777" w:rsidR="00F70754" w:rsidRDefault="00F70754" w:rsidP="00F70754"/>
        </w:tc>
        <w:tc>
          <w:tcPr>
            <w:tcW w:w="2160" w:type="dxa"/>
          </w:tcPr>
          <w:p w14:paraId="54EC522A" w14:textId="77777777" w:rsidR="00F70754" w:rsidRDefault="00F70754" w:rsidP="00F70754"/>
        </w:tc>
        <w:tc>
          <w:tcPr>
            <w:tcW w:w="2065" w:type="dxa"/>
          </w:tcPr>
          <w:p w14:paraId="09190714" w14:textId="77777777" w:rsidR="00F70754" w:rsidRDefault="00F70754" w:rsidP="00F70754"/>
        </w:tc>
      </w:tr>
      <w:tr w:rsidR="00F70754" w14:paraId="4B495A53" w14:textId="77777777" w:rsidTr="00E25821">
        <w:tc>
          <w:tcPr>
            <w:tcW w:w="2785" w:type="dxa"/>
          </w:tcPr>
          <w:p w14:paraId="1B991984" w14:textId="77777777" w:rsidR="00006708" w:rsidRDefault="00006708" w:rsidP="00006708">
            <w:r>
              <w:t>Program Participation Team</w:t>
            </w:r>
          </w:p>
          <w:p w14:paraId="5B74AFF9" w14:textId="77777777" w:rsidR="00F70754" w:rsidRDefault="00F70754" w:rsidP="00006708"/>
        </w:tc>
        <w:tc>
          <w:tcPr>
            <w:tcW w:w="2340" w:type="dxa"/>
          </w:tcPr>
          <w:p w14:paraId="268FC730" w14:textId="27749006" w:rsidR="00FA7BA6" w:rsidRDefault="00252C52" w:rsidP="00FA7BA6">
            <w:r>
              <w:t>##Link##</w:t>
            </w:r>
          </w:p>
          <w:p w14:paraId="74D94D35" w14:textId="77777777" w:rsidR="00F70754" w:rsidRDefault="00F70754" w:rsidP="00F70754"/>
        </w:tc>
        <w:tc>
          <w:tcPr>
            <w:tcW w:w="2160" w:type="dxa"/>
          </w:tcPr>
          <w:p w14:paraId="4F73E31D" w14:textId="77777777" w:rsidR="00F70754" w:rsidRDefault="00F70754" w:rsidP="00F70754"/>
        </w:tc>
        <w:tc>
          <w:tcPr>
            <w:tcW w:w="2065" w:type="dxa"/>
          </w:tcPr>
          <w:p w14:paraId="2BDCA8ED" w14:textId="77777777" w:rsidR="00F70754" w:rsidRDefault="00FA7BA6" w:rsidP="00F70754">
            <w:r>
              <w:t>Would need to know if there are any potential delays to processing of federal aid and/or reporting</w:t>
            </w:r>
          </w:p>
        </w:tc>
      </w:tr>
      <w:tr w:rsidR="00F70754" w14:paraId="5A6111B1" w14:textId="77777777" w:rsidTr="00E25821">
        <w:tc>
          <w:tcPr>
            <w:tcW w:w="2785" w:type="dxa"/>
          </w:tcPr>
          <w:p w14:paraId="581AEDE7" w14:textId="77777777" w:rsidR="00F70754" w:rsidRDefault="00F70754" w:rsidP="00F70754"/>
        </w:tc>
        <w:tc>
          <w:tcPr>
            <w:tcW w:w="2340" w:type="dxa"/>
          </w:tcPr>
          <w:p w14:paraId="1C25A943" w14:textId="77777777" w:rsidR="00F70754" w:rsidRDefault="00F70754" w:rsidP="00F70754"/>
        </w:tc>
        <w:tc>
          <w:tcPr>
            <w:tcW w:w="2160" w:type="dxa"/>
          </w:tcPr>
          <w:p w14:paraId="6BDB29DB" w14:textId="77777777" w:rsidR="00F70754" w:rsidRDefault="00F70754" w:rsidP="00F70754"/>
        </w:tc>
        <w:tc>
          <w:tcPr>
            <w:tcW w:w="2065" w:type="dxa"/>
          </w:tcPr>
          <w:p w14:paraId="51E1B171" w14:textId="77777777" w:rsidR="00F70754" w:rsidRDefault="00F70754" w:rsidP="00F70754"/>
        </w:tc>
      </w:tr>
      <w:tr w:rsidR="00F70754" w14:paraId="43EA0666" w14:textId="77777777" w:rsidTr="00E25821">
        <w:tc>
          <w:tcPr>
            <w:tcW w:w="2785" w:type="dxa"/>
          </w:tcPr>
          <w:p w14:paraId="58F0A4BE" w14:textId="77777777" w:rsidR="00F70754" w:rsidRDefault="00F70754" w:rsidP="00F70754"/>
        </w:tc>
        <w:tc>
          <w:tcPr>
            <w:tcW w:w="2340" w:type="dxa"/>
          </w:tcPr>
          <w:p w14:paraId="22ECE704" w14:textId="77777777" w:rsidR="00F70754" w:rsidRDefault="00F70754" w:rsidP="00F70754"/>
        </w:tc>
        <w:tc>
          <w:tcPr>
            <w:tcW w:w="2160" w:type="dxa"/>
          </w:tcPr>
          <w:p w14:paraId="75673DB2" w14:textId="77777777" w:rsidR="00F70754" w:rsidRDefault="00F70754" w:rsidP="00F70754"/>
        </w:tc>
        <w:tc>
          <w:tcPr>
            <w:tcW w:w="2065" w:type="dxa"/>
          </w:tcPr>
          <w:p w14:paraId="14B6CD2D" w14:textId="77777777" w:rsidR="00F70754" w:rsidRDefault="00F70754" w:rsidP="00F70754"/>
        </w:tc>
      </w:tr>
      <w:tr w:rsidR="00F70754" w14:paraId="46C77BEA" w14:textId="77777777" w:rsidTr="00E25821">
        <w:tc>
          <w:tcPr>
            <w:tcW w:w="2785" w:type="dxa"/>
          </w:tcPr>
          <w:p w14:paraId="040442BC" w14:textId="77777777" w:rsidR="00F70754" w:rsidRDefault="00F70754" w:rsidP="00F70754"/>
        </w:tc>
        <w:tc>
          <w:tcPr>
            <w:tcW w:w="2340" w:type="dxa"/>
          </w:tcPr>
          <w:p w14:paraId="3280EB4F" w14:textId="77777777" w:rsidR="00F70754" w:rsidRDefault="00F70754" w:rsidP="00F70754"/>
        </w:tc>
        <w:tc>
          <w:tcPr>
            <w:tcW w:w="2160" w:type="dxa"/>
          </w:tcPr>
          <w:p w14:paraId="16CFF458" w14:textId="77777777" w:rsidR="00F70754" w:rsidRDefault="00F70754" w:rsidP="00F70754"/>
        </w:tc>
        <w:tc>
          <w:tcPr>
            <w:tcW w:w="2065" w:type="dxa"/>
          </w:tcPr>
          <w:p w14:paraId="42DD81C0" w14:textId="77777777" w:rsidR="00F70754" w:rsidRDefault="00F70754" w:rsidP="00F70754"/>
        </w:tc>
      </w:tr>
      <w:tr w:rsidR="00F70754" w14:paraId="5D92D6A3" w14:textId="77777777" w:rsidTr="00E25821">
        <w:tc>
          <w:tcPr>
            <w:tcW w:w="2785" w:type="dxa"/>
          </w:tcPr>
          <w:p w14:paraId="6DE99FB0" w14:textId="77777777" w:rsidR="00F70754" w:rsidRDefault="00F70754" w:rsidP="00F70754"/>
        </w:tc>
        <w:tc>
          <w:tcPr>
            <w:tcW w:w="2340" w:type="dxa"/>
          </w:tcPr>
          <w:p w14:paraId="36A0216B" w14:textId="77777777" w:rsidR="00F70754" w:rsidRDefault="00F70754" w:rsidP="00F70754"/>
        </w:tc>
        <w:tc>
          <w:tcPr>
            <w:tcW w:w="2160" w:type="dxa"/>
          </w:tcPr>
          <w:p w14:paraId="382ED0BA" w14:textId="77777777" w:rsidR="00F70754" w:rsidRDefault="00F70754" w:rsidP="00F70754"/>
        </w:tc>
        <w:tc>
          <w:tcPr>
            <w:tcW w:w="2065" w:type="dxa"/>
          </w:tcPr>
          <w:p w14:paraId="770A34A7" w14:textId="77777777" w:rsidR="00F70754" w:rsidRDefault="00F70754" w:rsidP="00F70754"/>
        </w:tc>
      </w:tr>
      <w:tr w:rsidR="00F70754" w14:paraId="5033703C" w14:textId="77777777" w:rsidTr="00E25821">
        <w:tc>
          <w:tcPr>
            <w:tcW w:w="2785" w:type="dxa"/>
          </w:tcPr>
          <w:p w14:paraId="654121AD" w14:textId="77777777" w:rsidR="00F70754" w:rsidRDefault="00F70754" w:rsidP="00F70754"/>
        </w:tc>
        <w:tc>
          <w:tcPr>
            <w:tcW w:w="2340" w:type="dxa"/>
          </w:tcPr>
          <w:p w14:paraId="0EB5CA5C" w14:textId="77777777" w:rsidR="00F70754" w:rsidRDefault="00F70754" w:rsidP="00F70754"/>
        </w:tc>
        <w:tc>
          <w:tcPr>
            <w:tcW w:w="2160" w:type="dxa"/>
          </w:tcPr>
          <w:p w14:paraId="6F20DD19" w14:textId="77777777" w:rsidR="00F70754" w:rsidRDefault="00F70754" w:rsidP="00F70754"/>
        </w:tc>
        <w:tc>
          <w:tcPr>
            <w:tcW w:w="2065" w:type="dxa"/>
          </w:tcPr>
          <w:p w14:paraId="5ACEF254" w14:textId="77777777" w:rsidR="00F70754" w:rsidRDefault="00F70754" w:rsidP="00F70754"/>
        </w:tc>
      </w:tr>
      <w:tr w:rsidR="00F70754" w14:paraId="6CBFBFEE" w14:textId="77777777" w:rsidTr="00E25821">
        <w:tc>
          <w:tcPr>
            <w:tcW w:w="2785" w:type="dxa"/>
          </w:tcPr>
          <w:p w14:paraId="606580F7" w14:textId="77777777" w:rsidR="00F70754" w:rsidRDefault="00F70754" w:rsidP="00F70754"/>
        </w:tc>
        <w:tc>
          <w:tcPr>
            <w:tcW w:w="2340" w:type="dxa"/>
          </w:tcPr>
          <w:p w14:paraId="31117566" w14:textId="77777777" w:rsidR="00F70754" w:rsidRDefault="00F70754" w:rsidP="00F70754"/>
        </w:tc>
        <w:tc>
          <w:tcPr>
            <w:tcW w:w="2160" w:type="dxa"/>
          </w:tcPr>
          <w:p w14:paraId="05D19297" w14:textId="77777777" w:rsidR="00F70754" w:rsidRDefault="00F70754" w:rsidP="00F70754"/>
        </w:tc>
        <w:tc>
          <w:tcPr>
            <w:tcW w:w="2065" w:type="dxa"/>
          </w:tcPr>
          <w:p w14:paraId="53F157BD" w14:textId="77777777" w:rsidR="00F70754" w:rsidRDefault="00F70754" w:rsidP="00F70754"/>
        </w:tc>
      </w:tr>
      <w:tr w:rsidR="00F70754" w14:paraId="6D5D913B" w14:textId="77777777" w:rsidTr="00E25821">
        <w:tc>
          <w:tcPr>
            <w:tcW w:w="2785" w:type="dxa"/>
          </w:tcPr>
          <w:p w14:paraId="1332F83D" w14:textId="77777777" w:rsidR="00F70754" w:rsidRDefault="00F70754" w:rsidP="00F70754"/>
        </w:tc>
        <w:tc>
          <w:tcPr>
            <w:tcW w:w="2340" w:type="dxa"/>
          </w:tcPr>
          <w:p w14:paraId="2569E97E" w14:textId="77777777" w:rsidR="00F70754" w:rsidRDefault="00F70754" w:rsidP="00F70754"/>
        </w:tc>
        <w:tc>
          <w:tcPr>
            <w:tcW w:w="2160" w:type="dxa"/>
          </w:tcPr>
          <w:p w14:paraId="6B2F5C7D" w14:textId="77777777" w:rsidR="00F70754" w:rsidRDefault="00F70754" w:rsidP="00F70754"/>
        </w:tc>
        <w:tc>
          <w:tcPr>
            <w:tcW w:w="2065" w:type="dxa"/>
          </w:tcPr>
          <w:p w14:paraId="12FC1FD3" w14:textId="77777777" w:rsidR="00F70754" w:rsidRDefault="00F70754" w:rsidP="00F70754"/>
        </w:tc>
      </w:tr>
      <w:tr w:rsidR="00F70754" w14:paraId="65C449D3" w14:textId="77777777" w:rsidTr="00E25821">
        <w:tc>
          <w:tcPr>
            <w:tcW w:w="2785" w:type="dxa"/>
          </w:tcPr>
          <w:p w14:paraId="39996B63" w14:textId="77777777" w:rsidR="00F70754" w:rsidRDefault="00F70754" w:rsidP="00F70754"/>
        </w:tc>
        <w:tc>
          <w:tcPr>
            <w:tcW w:w="2340" w:type="dxa"/>
          </w:tcPr>
          <w:p w14:paraId="4DB97E9E" w14:textId="77777777" w:rsidR="00F70754" w:rsidRDefault="00F70754" w:rsidP="00F70754"/>
        </w:tc>
        <w:tc>
          <w:tcPr>
            <w:tcW w:w="2160" w:type="dxa"/>
          </w:tcPr>
          <w:p w14:paraId="603B6271" w14:textId="77777777" w:rsidR="00F70754" w:rsidRDefault="00F70754" w:rsidP="00F70754"/>
        </w:tc>
        <w:tc>
          <w:tcPr>
            <w:tcW w:w="2065" w:type="dxa"/>
          </w:tcPr>
          <w:p w14:paraId="613C6A3B" w14:textId="77777777" w:rsidR="00F70754" w:rsidRDefault="00F70754" w:rsidP="00F70754"/>
        </w:tc>
      </w:tr>
      <w:tr w:rsidR="00F70754" w14:paraId="69777FA5" w14:textId="77777777" w:rsidTr="00E25821">
        <w:tc>
          <w:tcPr>
            <w:tcW w:w="2785" w:type="dxa"/>
          </w:tcPr>
          <w:p w14:paraId="36510F2D" w14:textId="77777777" w:rsidR="00F70754" w:rsidRDefault="00F70754" w:rsidP="00F70754"/>
        </w:tc>
        <w:tc>
          <w:tcPr>
            <w:tcW w:w="2340" w:type="dxa"/>
          </w:tcPr>
          <w:p w14:paraId="5EBFFDEC" w14:textId="77777777" w:rsidR="00F70754" w:rsidRDefault="00F70754" w:rsidP="00F70754"/>
        </w:tc>
        <w:tc>
          <w:tcPr>
            <w:tcW w:w="2160" w:type="dxa"/>
          </w:tcPr>
          <w:p w14:paraId="067D3901" w14:textId="77777777" w:rsidR="00F70754" w:rsidRDefault="00F70754" w:rsidP="00F70754"/>
        </w:tc>
        <w:tc>
          <w:tcPr>
            <w:tcW w:w="2065" w:type="dxa"/>
          </w:tcPr>
          <w:p w14:paraId="0D008EEB" w14:textId="77777777" w:rsidR="00F70754" w:rsidRDefault="00F70754" w:rsidP="00F70754"/>
        </w:tc>
      </w:tr>
      <w:tr w:rsidR="00F70754" w14:paraId="69B76B78" w14:textId="77777777" w:rsidTr="00E25821">
        <w:tc>
          <w:tcPr>
            <w:tcW w:w="2785" w:type="dxa"/>
          </w:tcPr>
          <w:p w14:paraId="2868D893" w14:textId="77777777" w:rsidR="00F70754" w:rsidRDefault="00F70754" w:rsidP="00F70754"/>
        </w:tc>
        <w:tc>
          <w:tcPr>
            <w:tcW w:w="2340" w:type="dxa"/>
          </w:tcPr>
          <w:p w14:paraId="59494E00" w14:textId="77777777" w:rsidR="00F70754" w:rsidRDefault="00F70754" w:rsidP="00F70754"/>
        </w:tc>
        <w:tc>
          <w:tcPr>
            <w:tcW w:w="2160" w:type="dxa"/>
          </w:tcPr>
          <w:p w14:paraId="6C424497" w14:textId="77777777" w:rsidR="00F70754" w:rsidRDefault="00F70754" w:rsidP="00F70754"/>
        </w:tc>
        <w:tc>
          <w:tcPr>
            <w:tcW w:w="2065" w:type="dxa"/>
          </w:tcPr>
          <w:p w14:paraId="454E58F4" w14:textId="77777777" w:rsidR="00F70754" w:rsidRDefault="00F70754" w:rsidP="00F70754"/>
        </w:tc>
      </w:tr>
    </w:tbl>
    <w:p w14:paraId="3CA2CAD6" w14:textId="77777777" w:rsidR="007D6E6E" w:rsidRDefault="007D6E6E" w:rsidP="006D0D90">
      <w:pPr>
        <w:rPr>
          <w:b/>
          <w:color w:val="2E74B5" w:themeColor="accent1" w:themeShade="BF"/>
          <w:sz w:val="28"/>
        </w:rPr>
      </w:pPr>
    </w:p>
    <w:p w14:paraId="4C4C5154" w14:textId="77777777" w:rsidR="007D6E6E" w:rsidRDefault="007D6E6E" w:rsidP="006D0D90">
      <w:pPr>
        <w:rPr>
          <w:b/>
          <w:color w:val="2E74B5" w:themeColor="accent1" w:themeShade="BF"/>
          <w:sz w:val="28"/>
        </w:rPr>
      </w:pPr>
    </w:p>
    <w:p w14:paraId="26D8D856" w14:textId="77777777" w:rsidR="007D6E6E" w:rsidRDefault="007D6E6E" w:rsidP="006D0D90">
      <w:pPr>
        <w:rPr>
          <w:b/>
          <w:color w:val="2E74B5" w:themeColor="accent1" w:themeShade="BF"/>
          <w:sz w:val="28"/>
        </w:rPr>
        <w:sectPr w:rsidR="007D6E6E" w:rsidSect="007D6E6E">
          <w:footerReference w:type="default" r:id="rId8"/>
          <w:footerReference w:type="first" r:id="rId9"/>
          <w:pgSz w:w="12240" w:h="15840" w:code="1"/>
          <w:pgMar w:top="1440" w:right="1440" w:bottom="1440" w:left="1440" w:header="720" w:footer="720" w:gutter="0"/>
          <w:cols w:space="720"/>
          <w:titlePg/>
          <w:docGrid w:linePitch="360"/>
        </w:sectPr>
      </w:pPr>
    </w:p>
    <w:p w14:paraId="67F02665" w14:textId="77777777" w:rsidR="006D0D90" w:rsidRPr="00CD0B2C" w:rsidRDefault="006D0D90" w:rsidP="007E1317">
      <w:pPr>
        <w:jc w:val="center"/>
        <w:rPr>
          <w:b/>
          <w:color w:val="2E74B5" w:themeColor="accent1" w:themeShade="BF"/>
          <w:sz w:val="28"/>
        </w:rPr>
      </w:pPr>
      <w:r w:rsidRPr="00CD0B2C">
        <w:rPr>
          <w:b/>
          <w:color w:val="2E74B5" w:themeColor="accent1" w:themeShade="BF"/>
          <w:sz w:val="28"/>
        </w:rPr>
        <w:lastRenderedPageBreak/>
        <w:t>CRITICAL FUNCTIONS AND RECOVERY TIME OBJECTIVES</w:t>
      </w:r>
    </w:p>
    <w:tbl>
      <w:tblPr>
        <w:tblStyle w:val="GridTable1Light1"/>
        <w:tblW w:w="12960" w:type="dxa"/>
        <w:jc w:val="center"/>
        <w:tblLayout w:type="fixed"/>
        <w:tblLook w:val="04A0" w:firstRow="1" w:lastRow="0" w:firstColumn="1" w:lastColumn="0" w:noHBand="0" w:noVBand="1"/>
      </w:tblPr>
      <w:tblGrid>
        <w:gridCol w:w="1350"/>
        <w:gridCol w:w="1530"/>
        <w:gridCol w:w="1080"/>
        <w:gridCol w:w="630"/>
        <w:gridCol w:w="2340"/>
        <w:gridCol w:w="900"/>
        <w:gridCol w:w="2070"/>
        <w:gridCol w:w="3060"/>
      </w:tblGrid>
      <w:tr w:rsidR="006D0D90" w14:paraId="30ED6707" w14:textId="77777777" w:rsidTr="00BC5791">
        <w:trPr>
          <w:cnfStyle w:val="100000000000" w:firstRow="1" w:lastRow="0" w:firstColumn="0" w:lastColumn="0" w:oddVBand="0" w:evenVBand="0" w:oddHBand="0" w:evenHBand="0" w:firstRowFirstColumn="0" w:firstRowLastColumn="0" w:lastRowFirstColumn="0" w:lastRowLastColumn="0"/>
          <w:trHeight w:val="620"/>
          <w:jc w:val="center"/>
        </w:trPr>
        <w:tc>
          <w:tcPr>
            <w:cnfStyle w:val="001000000000" w:firstRow="0" w:lastRow="0" w:firstColumn="1" w:lastColumn="0" w:oddVBand="0" w:evenVBand="0" w:oddHBand="0" w:evenHBand="0" w:firstRowFirstColumn="0" w:firstRowLastColumn="0" w:lastRowFirstColumn="0" w:lastRowLastColumn="0"/>
            <w:tcW w:w="1350" w:type="dxa"/>
            <w:vAlign w:val="center"/>
          </w:tcPr>
          <w:p w14:paraId="02FDD1A7" w14:textId="77777777" w:rsidR="006D0D90" w:rsidRDefault="006D0D90" w:rsidP="00BC5791">
            <w:pPr>
              <w:jc w:val="center"/>
              <w:rPr>
                <w:color w:val="2E74B5" w:themeColor="accent1" w:themeShade="BF"/>
              </w:rPr>
            </w:pPr>
            <w:r>
              <w:rPr>
                <w:color w:val="2E74B5" w:themeColor="accent1" w:themeShade="BF"/>
              </w:rPr>
              <w:t>Function</w:t>
            </w:r>
          </w:p>
        </w:tc>
        <w:tc>
          <w:tcPr>
            <w:tcW w:w="1530" w:type="dxa"/>
            <w:vAlign w:val="center"/>
          </w:tcPr>
          <w:p w14:paraId="5E60A8CA" w14:textId="77777777" w:rsidR="006D0D90" w:rsidRDefault="006D0D90" w:rsidP="00BC5791">
            <w:pPr>
              <w:jc w:val="center"/>
              <w:cnfStyle w:val="100000000000" w:firstRow="1" w:lastRow="0" w:firstColumn="0" w:lastColumn="0" w:oddVBand="0" w:evenVBand="0" w:oddHBand="0" w:evenHBand="0" w:firstRowFirstColumn="0" w:firstRowLastColumn="0" w:lastRowFirstColumn="0" w:lastRowLastColumn="0"/>
              <w:rPr>
                <w:color w:val="2E74B5" w:themeColor="accent1" w:themeShade="BF"/>
              </w:rPr>
            </w:pPr>
            <w:r>
              <w:rPr>
                <w:color w:val="2E74B5" w:themeColor="accent1" w:themeShade="BF"/>
              </w:rPr>
              <w:t>Supporting Solution</w:t>
            </w:r>
          </w:p>
        </w:tc>
        <w:tc>
          <w:tcPr>
            <w:tcW w:w="1080" w:type="dxa"/>
            <w:vAlign w:val="center"/>
          </w:tcPr>
          <w:p w14:paraId="3D384545" w14:textId="77777777" w:rsidR="006D0D90" w:rsidRDefault="006D0D90" w:rsidP="00BC5791">
            <w:pPr>
              <w:jc w:val="center"/>
              <w:cnfStyle w:val="100000000000" w:firstRow="1" w:lastRow="0" w:firstColumn="0" w:lastColumn="0" w:oddVBand="0" w:evenVBand="0" w:oddHBand="0" w:evenHBand="0" w:firstRowFirstColumn="0" w:firstRowLastColumn="0" w:lastRowFirstColumn="0" w:lastRowLastColumn="0"/>
              <w:rPr>
                <w:color w:val="2E74B5" w:themeColor="accent1" w:themeShade="BF"/>
              </w:rPr>
            </w:pPr>
            <w:r>
              <w:rPr>
                <w:color w:val="2E74B5" w:themeColor="accent1" w:themeShade="BF"/>
              </w:rPr>
              <w:t>Semester</w:t>
            </w:r>
          </w:p>
        </w:tc>
        <w:tc>
          <w:tcPr>
            <w:tcW w:w="630" w:type="dxa"/>
            <w:vAlign w:val="center"/>
          </w:tcPr>
          <w:p w14:paraId="32C64A86" w14:textId="77777777" w:rsidR="006D0D90" w:rsidRDefault="006D0D90" w:rsidP="00BC5791">
            <w:pPr>
              <w:jc w:val="center"/>
              <w:cnfStyle w:val="100000000000" w:firstRow="1" w:lastRow="0" w:firstColumn="0" w:lastColumn="0" w:oddVBand="0" w:evenVBand="0" w:oddHBand="0" w:evenHBand="0" w:firstRowFirstColumn="0" w:firstRowLastColumn="0" w:lastRowFirstColumn="0" w:lastRowLastColumn="0"/>
              <w:rPr>
                <w:color w:val="2E74B5" w:themeColor="accent1" w:themeShade="BF"/>
              </w:rPr>
            </w:pPr>
            <w:r>
              <w:rPr>
                <w:color w:val="2E74B5" w:themeColor="accent1" w:themeShade="BF"/>
              </w:rPr>
              <w:t>RTO</w:t>
            </w:r>
          </w:p>
        </w:tc>
        <w:tc>
          <w:tcPr>
            <w:tcW w:w="2340" w:type="dxa"/>
            <w:vAlign w:val="center"/>
          </w:tcPr>
          <w:p w14:paraId="7C25C414" w14:textId="77777777" w:rsidR="006D0D90" w:rsidRDefault="006D0D90" w:rsidP="00BC5791">
            <w:pPr>
              <w:jc w:val="center"/>
              <w:cnfStyle w:val="100000000000" w:firstRow="1" w:lastRow="0" w:firstColumn="0" w:lastColumn="0" w:oddVBand="0" w:evenVBand="0" w:oddHBand="0" w:evenHBand="0" w:firstRowFirstColumn="0" w:firstRowLastColumn="0" w:lastRowFirstColumn="0" w:lastRowLastColumn="0"/>
              <w:rPr>
                <w:color w:val="2E74B5" w:themeColor="accent1" w:themeShade="BF"/>
              </w:rPr>
            </w:pPr>
            <w:r>
              <w:rPr>
                <w:color w:val="2E74B5" w:themeColor="accent1" w:themeShade="BF"/>
              </w:rPr>
              <w:t>Impact</w:t>
            </w:r>
          </w:p>
        </w:tc>
        <w:tc>
          <w:tcPr>
            <w:tcW w:w="900" w:type="dxa"/>
            <w:vAlign w:val="center"/>
          </w:tcPr>
          <w:p w14:paraId="4FE02575" w14:textId="77777777" w:rsidR="006D0D90" w:rsidRDefault="006D0D90" w:rsidP="00BC5791">
            <w:pPr>
              <w:jc w:val="center"/>
              <w:cnfStyle w:val="100000000000" w:firstRow="1" w:lastRow="0" w:firstColumn="0" w:lastColumn="0" w:oddVBand="0" w:evenVBand="0" w:oddHBand="0" w:evenHBand="0" w:firstRowFirstColumn="0" w:firstRowLastColumn="0" w:lastRowFirstColumn="0" w:lastRowLastColumn="0"/>
              <w:rPr>
                <w:color w:val="2E74B5" w:themeColor="accent1" w:themeShade="BF"/>
              </w:rPr>
            </w:pPr>
            <w:r>
              <w:rPr>
                <w:color w:val="2E74B5" w:themeColor="accent1" w:themeShade="BF"/>
              </w:rPr>
              <w:t>Priority</w:t>
            </w:r>
          </w:p>
        </w:tc>
        <w:tc>
          <w:tcPr>
            <w:tcW w:w="2070" w:type="dxa"/>
            <w:vAlign w:val="center"/>
          </w:tcPr>
          <w:p w14:paraId="6509CC73" w14:textId="77777777" w:rsidR="006D0D90" w:rsidRDefault="006D0D90" w:rsidP="00BC5791">
            <w:pPr>
              <w:jc w:val="center"/>
              <w:cnfStyle w:val="100000000000" w:firstRow="1" w:lastRow="0" w:firstColumn="0" w:lastColumn="0" w:oddVBand="0" w:evenVBand="0" w:oddHBand="0" w:evenHBand="0" w:firstRowFirstColumn="0" w:firstRowLastColumn="0" w:lastRowFirstColumn="0" w:lastRowLastColumn="0"/>
              <w:rPr>
                <w:color w:val="2E74B5" w:themeColor="accent1" w:themeShade="BF"/>
              </w:rPr>
            </w:pPr>
            <w:r>
              <w:rPr>
                <w:color w:val="2E74B5" w:themeColor="accent1" w:themeShade="BF"/>
              </w:rPr>
              <w:t>Alternate Plan</w:t>
            </w:r>
          </w:p>
        </w:tc>
        <w:tc>
          <w:tcPr>
            <w:tcW w:w="3060" w:type="dxa"/>
            <w:vAlign w:val="center"/>
          </w:tcPr>
          <w:p w14:paraId="43F5348A" w14:textId="77777777" w:rsidR="006D0D90" w:rsidRDefault="006D0D90" w:rsidP="00BC5791">
            <w:pPr>
              <w:jc w:val="center"/>
              <w:cnfStyle w:val="100000000000" w:firstRow="1" w:lastRow="0" w:firstColumn="0" w:lastColumn="0" w:oddVBand="0" w:evenVBand="0" w:oddHBand="0" w:evenHBand="0" w:firstRowFirstColumn="0" w:firstRowLastColumn="0" w:lastRowFirstColumn="0" w:lastRowLastColumn="0"/>
              <w:rPr>
                <w:color w:val="2E74B5" w:themeColor="accent1" w:themeShade="BF"/>
              </w:rPr>
            </w:pPr>
            <w:r>
              <w:rPr>
                <w:color w:val="2E74B5" w:themeColor="accent1" w:themeShade="BF"/>
              </w:rPr>
              <w:t>Requirements/Assumptions</w:t>
            </w:r>
          </w:p>
        </w:tc>
      </w:tr>
      <w:tr w:rsidR="006D0D90" w:rsidRPr="00CD0B2C" w14:paraId="493697C5" w14:textId="77777777" w:rsidTr="001C7955">
        <w:trPr>
          <w:trHeight w:val="780"/>
          <w:jc w:val="center"/>
        </w:trPr>
        <w:tc>
          <w:tcPr>
            <w:cnfStyle w:val="001000000000" w:firstRow="0" w:lastRow="0" w:firstColumn="1" w:lastColumn="0" w:oddVBand="0" w:evenVBand="0" w:oddHBand="0" w:evenHBand="0" w:firstRowFirstColumn="0" w:firstRowLastColumn="0" w:lastRowFirstColumn="0" w:lastRowLastColumn="0"/>
            <w:tcW w:w="1350" w:type="dxa"/>
            <w:vAlign w:val="center"/>
          </w:tcPr>
          <w:p w14:paraId="1E9649AB" w14:textId="77777777" w:rsidR="006D0D90" w:rsidRPr="0028665B" w:rsidRDefault="0028665B" w:rsidP="0028665B">
            <w:pPr>
              <w:jc w:val="center"/>
              <w:rPr>
                <w:b w:val="0"/>
              </w:rPr>
            </w:pPr>
            <w:r>
              <w:rPr>
                <w:b w:val="0"/>
              </w:rPr>
              <w:t>All student financial aid processes</w:t>
            </w:r>
          </w:p>
        </w:tc>
        <w:tc>
          <w:tcPr>
            <w:tcW w:w="1530" w:type="dxa"/>
            <w:vAlign w:val="center"/>
          </w:tcPr>
          <w:p w14:paraId="0694DB99" w14:textId="77777777" w:rsidR="006D0D90" w:rsidRPr="0028665B" w:rsidRDefault="0028665B" w:rsidP="001C7955">
            <w:pPr>
              <w:jc w:val="center"/>
              <w:cnfStyle w:val="000000000000" w:firstRow="0" w:lastRow="0" w:firstColumn="0" w:lastColumn="0" w:oddVBand="0" w:evenVBand="0" w:oddHBand="0" w:evenHBand="0" w:firstRowFirstColumn="0" w:firstRowLastColumn="0" w:lastRowFirstColumn="0" w:lastRowLastColumn="0"/>
            </w:pPr>
            <w:r w:rsidRPr="0028665B">
              <w:t>PS CS</w:t>
            </w:r>
          </w:p>
        </w:tc>
        <w:tc>
          <w:tcPr>
            <w:tcW w:w="1080" w:type="dxa"/>
            <w:vAlign w:val="center"/>
          </w:tcPr>
          <w:p w14:paraId="17B93215" w14:textId="77777777" w:rsidR="006D0D90" w:rsidRPr="0028665B" w:rsidRDefault="0028665B" w:rsidP="001C7955">
            <w:pPr>
              <w:jc w:val="center"/>
              <w:cnfStyle w:val="000000000000" w:firstRow="0" w:lastRow="0" w:firstColumn="0" w:lastColumn="0" w:oddVBand="0" w:evenVBand="0" w:oddHBand="0" w:evenHBand="0" w:firstRowFirstColumn="0" w:firstRowLastColumn="0" w:lastRowFirstColumn="0" w:lastRowLastColumn="0"/>
            </w:pPr>
            <w:r w:rsidRPr="0028665B">
              <w:t>All</w:t>
            </w:r>
          </w:p>
        </w:tc>
        <w:tc>
          <w:tcPr>
            <w:tcW w:w="630" w:type="dxa"/>
            <w:vAlign w:val="center"/>
          </w:tcPr>
          <w:p w14:paraId="36C31DA1" w14:textId="77777777" w:rsidR="006D0D90" w:rsidRPr="0028665B" w:rsidRDefault="0028665B" w:rsidP="001C7955">
            <w:pPr>
              <w:jc w:val="center"/>
              <w:cnfStyle w:val="000000000000" w:firstRow="0" w:lastRow="0" w:firstColumn="0" w:lastColumn="0" w:oddVBand="0" w:evenVBand="0" w:oddHBand="0" w:evenHBand="0" w:firstRowFirstColumn="0" w:firstRowLastColumn="0" w:lastRowFirstColumn="0" w:lastRowLastColumn="0"/>
            </w:pPr>
            <w:r>
              <w:t>2</w:t>
            </w:r>
          </w:p>
        </w:tc>
        <w:tc>
          <w:tcPr>
            <w:tcW w:w="2340" w:type="dxa"/>
            <w:vAlign w:val="center"/>
          </w:tcPr>
          <w:p w14:paraId="765486B2" w14:textId="77777777" w:rsidR="006D0D90" w:rsidRPr="0028665B" w:rsidRDefault="006D0D90" w:rsidP="0028665B">
            <w:pPr>
              <w:jc w:val="center"/>
              <w:cnfStyle w:val="000000000000" w:firstRow="0" w:lastRow="0" w:firstColumn="0" w:lastColumn="0" w:oddVBand="0" w:evenVBand="0" w:oddHBand="0" w:evenHBand="0" w:firstRowFirstColumn="0" w:firstRowLastColumn="0" w:lastRowFirstColumn="0" w:lastRowLastColumn="0"/>
            </w:pPr>
            <w:r w:rsidRPr="0028665B">
              <w:t>Could jeopardize students</w:t>
            </w:r>
            <w:r w:rsidR="00CE4AE4">
              <w:t>’</w:t>
            </w:r>
            <w:r w:rsidRPr="0028665B">
              <w:t xml:space="preserve"> ability </w:t>
            </w:r>
            <w:r w:rsidR="0028665B">
              <w:t xml:space="preserve">to receive financial aid in a </w:t>
            </w:r>
            <w:r w:rsidR="00641CBE">
              <w:t xml:space="preserve">compliant and </w:t>
            </w:r>
            <w:r w:rsidR="0028665B">
              <w:t>timely manner</w:t>
            </w:r>
          </w:p>
        </w:tc>
        <w:tc>
          <w:tcPr>
            <w:tcW w:w="900" w:type="dxa"/>
            <w:vAlign w:val="center"/>
          </w:tcPr>
          <w:p w14:paraId="23C0595F" w14:textId="77777777" w:rsidR="006D0D90" w:rsidRPr="0028665B" w:rsidRDefault="006D0D90" w:rsidP="001C7955">
            <w:pPr>
              <w:jc w:val="center"/>
              <w:cnfStyle w:val="000000000000" w:firstRow="0" w:lastRow="0" w:firstColumn="0" w:lastColumn="0" w:oddVBand="0" w:evenVBand="0" w:oddHBand="0" w:evenHBand="0" w:firstRowFirstColumn="0" w:firstRowLastColumn="0" w:lastRowFirstColumn="0" w:lastRowLastColumn="0"/>
            </w:pPr>
            <w:r w:rsidRPr="0028665B">
              <w:t>1</w:t>
            </w:r>
          </w:p>
        </w:tc>
        <w:tc>
          <w:tcPr>
            <w:tcW w:w="2070" w:type="dxa"/>
            <w:vAlign w:val="center"/>
          </w:tcPr>
          <w:p w14:paraId="25314AFC" w14:textId="77777777" w:rsidR="006D0D90" w:rsidRPr="0028665B" w:rsidRDefault="00CE4AE4" w:rsidP="0028665B">
            <w:pPr>
              <w:jc w:val="center"/>
              <w:cnfStyle w:val="000000000000" w:firstRow="0" w:lastRow="0" w:firstColumn="0" w:lastColumn="0" w:oddVBand="0" w:evenVBand="0" w:oddHBand="0" w:evenHBand="0" w:firstRowFirstColumn="0" w:firstRowLastColumn="0" w:lastRowFirstColumn="0" w:lastRowLastColumn="0"/>
            </w:pPr>
            <w:r>
              <w:t xml:space="preserve">Combination of </w:t>
            </w:r>
            <w:proofErr w:type="spellStart"/>
            <w:r>
              <w:t>EDE</w:t>
            </w:r>
            <w:r w:rsidR="0028665B">
              <w:t>xpress</w:t>
            </w:r>
            <w:proofErr w:type="spellEnd"/>
            <w:r w:rsidR="0028665B">
              <w:t>, COD, NSLDS, ECSI</w:t>
            </w:r>
            <w:r>
              <w:t>,</w:t>
            </w:r>
            <w:r w:rsidR="0028665B">
              <w:t xml:space="preserve"> and paper </w:t>
            </w:r>
          </w:p>
        </w:tc>
        <w:tc>
          <w:tcPr>
            <w:tcW w:w="3060" w:type="dxa"/>
            <w:vAlign w:val="center"/>
          </w:tcPr>
          <w:p w14:paraId="6F16653C" w14:textId="77777777" w:rsidR="006D0D90" w:rsidRPr="0028665B" w:rsidRDefault="0028665B" w:rsidP="001C7955">
            <w:pPr>
              <w:jc w:val="center"/>
              <w:cnfStyle w:val="000000000000" w:firstRow="0" w:lastRow="0" w:firstColumn="0" w:lastColumn="0" w:oddVBand="0" w:evenVBand="0" w:oddHBand="0" w:evenHBand="0" w:firstRowFirstColumn="0" w:firstRowLastColumn="0" w:lastRowFirstColumn="0" w:lastRowLastColumn="0"/>
            </w:pPr>
            <w:r>
              <w:t xml:space="preserve">A very inefficient process, using a variety of online systems, could be cobbled together to continue to process aid to students </w:t>
            </w:r>
          </w:p>
        </w:tc>
      </w:tr>
      <w:tr w:rsidR="006D0D90" w:rsidRPr="00CD0B2C" w14:paraId="56ED1218" w14:textId="77777777" w:rsidTr="001C7955">
        <w:trPr>
          <w:trHeight w:val="683"/>
          <w:jc w:val="center"/>
        </w:trPr>
        <w:tc>
          <w:tcPr>
            <w:cnfStyle w:val="001000000000" w:firstRow="0" w:lastRow="0" w:firstColumn="1" w:lastColumn="0" w:oddVBand="0" w:evenVBand="0" w:oddHBand="0" w:evenHBand="0" w:firstRowFirstColumn="0" w:firstRowLastColumn="0" w:lastRowFirstColumn="0" w:lastRowLastColumn="0"/>
            <w:tcW w:w="1350" w:type="dxa"/>
            <w:vAlign w:val="center"/>
          </w:tcPr>
          <w:p w14:paraId="4E694CD6" w14:textId="77777777" w:rsidR="006D0D90" w:rsidRPr="00CC1268" w:rsidRDefault="006D0D90" w:rsidP="001C7955">
            <w:pPr>
              <w:jc w:val="center"/>
              <w:rPr>
                <w:b w:val="0"/>
                <w:i/>
              </w:rPr>
            </w:pPr>
          </w:p>
        </w:tc>
        <w:tc>
          <w:tcPr>
            <w:tcW w:w="1530" w:type="dxa"/>
            <w:vAlign w:val="center"/>
          </w:tcPr>
          <w:p w14:paraId="38B599A4" w14:textId="77777777" w:rsidR="006D0D90" w:rsidRPr="00CC1268" w:rsidRDefault="006D0D90" w:rsidP="001C7955">
            <w:pPr>
              <w:jc w:val="center"/>
              <w:cnfStyle w:val="000000000000" w:firstRow="0" w:lastRow="0" w:firstColumn="0" w:lastColumn="0" w:oddVBand="0" w:evenVBand="0" w:oddHBand="0" w:evenHBand="0" w:firstRowFirstColumn="0" w:firstRowLastColumn="0" w:lastRowFirstColumn="0" w:lastRowLastColumn="0"/>
              <w:rPr>
                <w:i/>
              </w:rPr>
            </w:pPr>
          </w:p>
        </w:tc>
        <w:tc>
          <w:tcPr>
            <w:tcW w:w="1080" w:type="dxa"/>
            <w:vAlign w:val="center"/>
          </w:tcPr>
          <w:p w14:paraId="29D3F1A3" w14:textId="77777777" w:rsidR="006D0D90" w:rsidRPr="00CC1268" w:rsidRDefault="006D0D90" w:rsidP="001C7955">
            <w:pPr>
              <w:jc w:val="center"/>
              <w:cnfStyle w:val="000000000000" w:firstRow="0" w:lastRow="0" w:firstColumn="0" w:lastColumn="0" w:oddVBand="0" w:evenVBand="0" w:oddHBand="0" w:evenHBand="0" w:firstRowFirstColumn="0" w:firstRowLastColumn="0" w:lastRowFirstColumn="0" w:lastRowLastColumn="0"/>
              <w:rPr>
                <w:i/>
              </w:rPr>
            </w:pPr>
          </w:p>
        </w:tc>
        <w:tc>
          <w:tcPr>
            <w:tcW w:w="630" w:type="dxa"/>
            <w:vAlign w:val="center"/>
          </w:tcPr>
          <w:p w14:paraId="42E9B183" w14:textId="77777777" w:rsidR="006D0D90" w:rsidRPr="00CC1268" w:rsidRDefault="006D0D90" w:rsidP="001C7955">
            <w:pPr>
              <w:jc w:val="center"/>
              <w:cnfStyle w:val="000000000000" w:firstRow="0" w:lastRow="0" w:firstColumn="0" w:lastColumn="0" w:oddVBand="0" w:evenVBand="0" w:oddHBand="0" w:evenHBand="0" w:firstRowFirstColumn="0" w:firstRowLastColumn="0" w:lastRowFirstColumn="0" w:lastRowLastColumn="0"/>
              <w:rPr>
                <w:i/>
              </w:rPr>
            </w:pPr>
          </w:p>
        </w:tc>
        <w:tc>
          <w:tcPr>
            <w:tcW w:w="2340" w:type="dxa"/>
            <w:vAlign w:val="center"/>
          </w:tcPr>
          <w:p w14:paraId="1A4BCA61" w14:textId="77777777" w:rsidR="006D0D90" w:rsidRPr="00CC1268" w:rsidRDefault="006D0D90" w:rsidP="001C7955">
            <w:pPr>
              <w:jc w:val="center"/>
              <w:cnfStyle w:val="000000000000" w:firstRow="0" w:lastRow="0" w:firstColumn="0" w:lastColumn="0" w:oddVBand="0" w:evenVBand="0" w:oddHBand="0" w:evenHBand="0" w:firstRowFirstColumn="0" w:firstRowLastColumn="0" w:lastRowFirstColumn="0" w:lastRowLastColumn="0"/>
              <w:rPr>
                <w:i/>
              </w:rPr>
            </w:pPr>
          </w:p>
        </w:tc>
        <w:tc>
          <w:tcPr>
            <w:tcW w:w="900" w:type="dxa"/>
            <w:vAlign w:val="center"/>
          </w:tcPr>
          <w:p w14:paraId="689FB245" w14:textId="77777777" w:rsidR="006D0D90" w:rsidRPr="00CC1268" w:rsidRDefault="006D0D90" w:rsidP="001C7955">
            <w:pPr>
              <w:jc w:val="center"/>
              <w:cnfStyle w:val="000000000000" w:firstRow="0" w:lastRow="0" w:firstColumn="0" w:lastColumn="0" w:oddVBand="0" w:evenVBand="0" w:oddHBand="0" w:evenHBand="0" w:firstRowFirstColumn="0" w:firstRowLastColumn="0" w:lastRowFirstColumn="0" w:lastRowLastColumn="0"/>
              <w:rPr>
                <w:i/>
              </w:rPr>
            </w:pPr>
          </w:p>
        </w:tc>
        <w:tc>
          <w:tcPr>
            <w:tcW w:w="2070" w:type="dxa"/>
            <w:vAlign w:val="center"/>
          </w:tcPr>
          <w:p w14:paraId="5186E266" w14:textId="77777777" w:rsidR="006D0D90" w:rsidRPr="00CC1268" w:rsidRDefault="006D0D90" w:rsidP="001C7955">
            <w:pPr>
              <w:jc w:val="center"/>
              <w:cnfStyle w:val="000000000000" w:firstRow="0" w:lastRow="0" w:firstColumn="0" w:lastColumn="0" w:oddVBand="0" w:evenVBand="0" w:oddHBand="0" w:evenHBand="0" w:firstRowFirstColumn="0" w:firstRowLastColumn="0" w:lastRowFirstColumn="0" w:lastRowLastColumn="0"/>
              <w:rPr>
                <w:i/>
              </w:rPr>
            </w:pPr>
          </w:p>
        </w:tc>
        <w:tc>
          <w:tcPr>
            <w:tcW w:w="3060" w:type="dxa"/>
            <w:vAlign w:val="center"/>
          </w:tcPr>
          <w:p w14:paraId="3EA83B05" w14:textId="77777777" w:rsidR="006D0D90" w:rsidRPr="00CC1268" w:rsidRDefault="006D0D90" w:rsidP="001C7955">
            <w:pPr>
              <w:jc w:val="center"/>
              <w:cnfStyle w:val="000000000000" w:firstRow="0" w:lastRow="0" w:firstColumn="0" w:lastColumn="0" w:oddVBand="0" w:evenVBand="0" w:oddHBand="0" w:evenHBand="0" w:firstRowFirstColumn="0" w:firstRowLastColumn="0" w:lastRowFirstColumn="0" w:lastRowLastColumn="0"/>
              <w:rPr>
                <w:i/>
              </w:rPr>
            </w:pPr>
          </w:p>
        </w:tc>
      </w:tr>
      <w:tr w:rsidR="006D0D90" w:rsidRPr="00CD0B2C" w14:paraId="4865F29C" w14:textId="77777777" w:rsidTr="007E1317">
        <w:trPr>
          <w:trHeight w:val="800"/>
          <w:jc w:val="center"/>
        </w:trPr>
        <w:tc>
          <w:tcPr>
            <w:cnfStyle w:val="001000000000" w:firstRow="0" w:lastRow="0" w:firstColumn="1" w:lastColumn="0" w:oddVBand="0" w:evenVBand="0" w:oddHBand="0" w:evenHBand="0" w:firstRowFirstColumn="0" w:firstRowLastColumn="0" w:lastRowFirstColumn="0" w:lastRowLastColumn="0"/>
            <w:tcW w:w="1350" w:type="dxa"/>
          </w:tcPr>
          <w:p w14:paraId="5FDC1668" w14:textId="77777777" w:rsidR="006D0D90" w:rsidRPr="00CD0B2C" w:rsidRDefault="006D0D90" w:rsidP="007E1317">
            <w:pPr>
              <w:jc w:val="center"/>
            </w:pPr>
          </w:p>
        </w:tc>
        <w:tc>
          <w:tcPr>
            <w:tcW w:w="1530" w:type="dxa"/>
          </w:tcPr>
          <w:p w14:paraId="19547F02" w14:textId="77777777" w:rsidR="006D0D90" w:rsidRPr="00CD0B2C" w:rsidRDefault="006D0D90" w:rsidP="007E1317">
            <w:pPr>
              <w:jc w:val="center"/>
              <w:cnfStyle w:val="000000000000" w:firstRow="0" w:lastRow="0" w:firstColumn="0" w:lastColumn="0" w:oddVBand="0" w:evenVBand="0" w:oddHBand="0" w:evenHBand="0" w:firstRowFirstColumn="0" w:firstRowLastColumn="0" w:lastRowFirstColumn="0" w:lastRowLastColumn="0"/>
            </w:pPr>
          </w:p>
        </w:tc>
        <w:tc>
          <w:tcPr>
            <w:tcW w:w="1080" w:type="dxa"/>
          </w:tcPr>
          <w:p w14:paraId="5999206E" w14:textId="77777777" w:rsidR="006D0D90" w:rsidRPr="00CD0B2C" w:rsidRDefault="006D0D90" w:rsidP="007E1317">
            <w:pPr>
              <w:jc w:val="center"/>
              <w:cnfStyle w:val="000000000000" w:firstRow="0" w:lastRow="0" w:firstColumn="0" w:lastColumn="0" w:oddVBand="0" w:evenVBand="0" w:oddHBand="0" w:evenHBand="0" w:firstRowFirstColumn="0" w:firstRowLastColumn="0" w:lastRowFirstColumn="0" w:lastRowLastColumn="0"/>
            </w:pPr>
          </w:p>
        </w:tc>
        <w:tc>
          <w:tcPr>
            <w:tcW w:w="630" w:type="dxa"/>
          </w:tcPr>
          <w:p w14:paraId="627DF859" w14:textId="77777777" w:rsidR="006D0D90" w:rsidRPr="00CD0B2C" w:rsidRDefault="006D0D90" w:rsidP="007E1317">
            <w:pPr>
              <w:jc w:val="center"/>
              <w:cnfStyle w:val="000000000000" w:firstRow="0" w:lastRow="0" w:firstColumn="0" w:lastColumn="0" w:oddVBand="0" w:evenVBand="0" w:oddHBand="0" w:evenHBand="0" w:firstRowFirstColumn="0" w:firstRowLastColumn="0" w:lastRowFirstColumn="0" w:lastRowLastColumn="0"/>
            </w:pPr>
          </w:p>
        </w:tc>
        <w:tc>
          <w:tcPr>
            <w:tcW w:w="2340" w:type="dxa"/>
          </w:tcPr>
          <w:p w14:paraId="15AD46C0" w14:textId="77777777" w:rsidR="006D0D90" w:rsidRPr="00CD0B2C" w:rsidRDefault="006D0D90" w:rsidP="007E1317">
            <w:pPr>
              <w:jc w:val="center"/>
              <w:cnfStyle w:val="000000000000" w:firstRow="0" w:lastRow="0" w:firstColumn="0" w:lastColumn="0" w:oddVBand="0" w:evenVBand="0" w:oddHBand="0" w:evenHBand="0" w:firstRowFirstColumn="0" w:firstRowLastColumn="0" w:lastRowFirstColumn="0" w:lastRowLastColumn="0"/>
            </w:pPr>
          </w:p>
        </w:tc>
        <w:tc>
          <w:tcPr>
            <w:tcW w:w="900" w:type="dxa"/>
          </w:tcPr>
          <w:p w14:paraId="337FF41D" w14:textId="77777777" w:rsidR="006D0D90" w:rsidRPr="00CD0B2C" w:rsidRDefault="006D0D90" w:rsidP="007E1317">
            <w:pPr>
              <w:jc w:val="center"/>
              <w:cnfStyle w:val="000000000000" w:firstRow="0" w:lastRow="0" w:firstColumn="0" w:lastColumn="0" w:oddVBand="0" w:evenVBand="0" w:oddHBand="0" w:evenHBand="0" w:firstRowFirstColumn="0" w:firstRowLastColumn="0" w:lastRowFirstColumn="0" w:lastRowLastColumn="0"/>
            </w:pPr>
          </w:p>
        </w:tc>
        <w:tc>
          <w:tcPr>
            <w:tcW w:w="2070" w:type="dxa"/>
          </w:tcPr>
          <w:p w14:paraId="4EC4D77F" w14:textId="77777777" w:rsidR="006D0D90" w:rsidRPr="00CD0B2C" w:rsidRDefault="006D0D90" w:rsidP="007E1317">
            <w:pPr>
              <w:jc w:val="center"/>
              <w:cnfStyle w:val="000000000000" w:firstRow="0" w:lastRow="0" w:firstColumn="0" w:lastColumn="0" w:oddVBand="0" w:evenVBand="0" w:oddHBand="0" w:evenHBand="0" w:firstRowFirstColumn="0" w:firstRowLastColumn="0" w:lastRowFirstColumn="0" w:lastRowLastColumn="0"/>
            </w:pPr>
          </w:p>
        </w:tc>
        <w:tc>
          <w:tcPr>
            <w:tcW w:w="3060" w:type="dxa"/>
          </w:tcPr>
          <w:p w14:paraId="708C109B" w14:textId="77777777" w:rsidR="006D0D90" w:rsidRPr="00CD0B2C" w:rsidRDefault="006D0D90" w:rsidP="007E1317">
            <w:pPr>
              <w:jc w:val="center"/>
              <w:cnfStyle w:val="000000000000" w:firstRow="0" w:lastRow="0" w:firstColumn="0" w:lastColumn="0" w:oddVBand="0" w:evenVBand="0" w:oddHBand="0" w:evenHBand="0" w:firstRowFirstColumn="0" w:firstRowLastColumn="0" w:lastRowFirstColumn="0" w:lastRowLastColumn="0"/>
            </w:pPr>
          </w:p>
        </w:tc>
      </w:tr>
      <w:tr w:rsidR="006D0D90" w:rsidRPr="00CD0B2C" w14:paraId="2B43BE3B" w14:textId="77777777" w:rsidTr="007E1317">
        <w:trPr>
          <w:trHeight w:val="710"/>
          <w:jc w:val="center"/>
        </w:trPr>
        <w:tc>
          <w:tcPr>
            <w:cnfStyle w:val="001000000000" w:firstRow="0" w:lastRow="0" w:firstColumn="1" w:lastColumn="0" w:oddVBand="0" w:evenVBand="0" w:oddHBand="0" w:evenHBand="0" w:firstRowFirstColumn="0" w:firstRowLastColumn="0" w:lastRowFirstColumn="0" w:lastRowLastColumn="0"/>
            <w:tcW w:w="1350" w:type="dxa"/>
          </w:tcPr>
          <w:p w14:paraId="0A191E85" w14:textId="77777777" w:rsidR="006D0D90" w:rsidRPr="00CD0B2C" w:rsidRDefault="006D0D90" w:rsidP="007E1317">
            <w:pPr>
              <w:jc w:val="center"/>
              <w:rPr>
                <w:b w:val="0"/>
              </w:rPr>
            </w:pPr>
          </w:p>
        </w:tc>
        <w:tc>
          <w:tcPr>
            <w:tcW w:w="1530" w:type="dxa"/>
          </w:tcPr>
          <w:p w14:paraId="00B4919D" w14:textId="77777777" w:rsidR="006D0D90" w:rsidRPr="00CD0B2C" w:rsidRDefault="006D0D90" w:rsidP="007E1317">
            <w:pPr>
              <w:jc w:val="center"/>
              <w:cnfStyle w:val="000000000000" w:firstRow="0" w:lastRow="0" w:firstColumn="0" w:lastColumn="0" w:oddVBand="0" w:evenVBand="0" w:oddHBand="0" w:evenHBand="0" w:firstRowFirstColumn="0" w:firstRowLastColumn="0" w:lastRowFirstColumn="0" w:lastRowLastColumn="0"/>
            </w:pPr>
          </w:p>
        </w:tc>
        <w:tc>
          <w:tcPr>
            <w:tcW w:w="1080" w:type="dxa"/>
          </w:tcPr>
          <w:p w14:paraId="2A42D77A" w14:textId="77777777" w:rsidR="006D0D90" w:rsidRPr="00CD0B2C" w:rsidRDefault="006D0D90" w:rsidP="007E1317">
            <w:pPr>
              <w:jc w:val="center"/>
              <w:cnfStyle w:val="000000000000" w:firstRow="0" w:lastRow="0" w:firstColumn="0" w:lastColumn="0" w:oddVBand="0" w:evenVBand="0" w:oddHBand="0" w:evenHBand="0" w:firstRowFirstColumn="0" w:firstRowLastColumn="0" w:lastRowFirstColumn="0" w:lastRowLastColumn="0"/>
            </w:pPr>
          </w:p>
        </w:tc>
        <w:tc>
          <w:tcPr>
            <w:tcW w:w="630" w:type="dxa"/>
          </w:tcPr>
          <w:p w14:paraId="615139F0" w14:textId="77777777" w:rsidR="006D0D90" w:rsidRPr="00CD0B2C" w:rsidRDefault="006D0D90" w:rsidP="007E1317">
            <w:pPr>
              <w:jc w:val="center"/>
              <w:cnfStyle w:val="000000000000" w:firstRow="0" w:lastRow="0" w:firstColumn="0" w:lastColumn="0" w:oddVBand="0" w:evenVBand="0" w:oddHBand="0" w:evenHBand="0" w:firstRowFirstColumn="0" w:firstRowLastColumn="0" w:lastRowFirstColumn="0" w:lastRowLastColumn="0"/>
            </w:pPr>
          </w:p>
        </w:tc>
        <w:tc>
          <w:tcPr>
            <w:tcW w:w="2340" w:type="dxa"/>
          </w:tcPr>
          <w:p w14:paraId="042890A2" w14:textId="77777777" w:rsidR="006D0D90" w:rsidRPr="00CD0B2C" w:rsidRDefault="006D0D90" w:rsidP="007E1317">
            <w:pPr>
              <w:jc w:val="center"/>
              <w:cnfStyle w:val="000000000000" w:firstRow="0" w:lastRow="0" w:firstColumn="0" w:lastColumn="0" w:oddVBand="0" w:evenVBand="0" w:oddHBand="0" w:evenHBand="0" w:firstRowFirstColumn="0" w:firstRowLastColumn="0" w:lastRowFirstColumn="0" w:lastRowLastColumn="0"/>
            </w:pPr>
          </w:p>
        </w:tc>
        <w:tc>
          <w:tcPr>
            <w:tcW w:w="900" w:type="dxa"/>
          </w:tcPr>
          <w:p w14:paraId="234149F4" w14:textId="77777777" w:rsidR="006D0D90" w:rsidRPr="00CD0B2C" w:rsidRDefault="006D0D90" w:rsidP="007E1317">
            <w:pPr>
              <w:jc w:val="center"/>
              <w:cnfStyle w:val="000000000000" w:firstRow="0" w:lastRow="0" w:firstColumn="0" w:lastColumn="0" w:oddVBand="0" w:evenVBand="0" w:oddHBand="0" w:evenHBand="0" w:firstRowFirstColumn="0" w:firstRowLastColumn="0" w:lastRowFirstColumn="0" w:lastRowLastColumn="0"/>
            </w:pPr>
          </w:p>
        </w:tc>
        <w:tc>
          <w:tcPr>
            <w:tcW w:w="2070" w:type="dxa"/>
          </w:tcPr>
          <w:p w14:paraId="1ABEEAD6" w14:textId="77777777" w:rsidR="006D0D90" w:rsidRPr="00CD0B2C" w:rsidRDefault="006D0D90" w:rsidP="007E1317">
            <w:pPr>
              <w:jc w:val="center"/>
              <w:cnfStyle w:val="000000000000" w:firstRow="0" w:lastRow="0" w:firstColumn="0" w:lastColumn="0" w:oddVBand="0" w:evenVBand="0" w:oddHBand="0" w:evenHBand="0" w:firstRowFirstColumn="0" w:firstRowLastColumn="0" w:lastRowFirstColumn="0" w:lastRowLastColumn="0"/>
            </w:pPr>
          </w:p>
        </w:tc>
        <w:tc>
          <w:tcPr>
            <w:tcW w:w="3060" w:type="dxa"/>
          </w:tcPr>
          <w:p w14:paraId="2943DB60" w14:textId="77777777" w:rsidR="006D0D90" w:rsidRPr="00CD0B2C" w:rsidRDefault="006D0D90" w:rsidP="007E1317">
            <w:pPr>
              <w:jc w:val="center"/>
              <w:cnfStyle w:val="000000000000" w:firstRow="0" w:lastRow="0" w:firstColumn="0" w:lastColumn="0" w:oddVBand="0" w:evenVBand="0" w:oddHBand="0" w:evenHBand="0" w:firstRowFirstColumn="0" w:firstRowLastColumn="0" w:lastRowFirstColumn="0" w:lastRowLastColumn="0"/>
            </w:pPr>
          </w:p>
        </w:tc>
      </w:tr>
      <w:tr w:rsidR="006D0D90" w:rsidRPr="00CD0B2C" w14:paraId="21BEAF76" w14:textId="77777777" w:rsidTr="007E1317">
        <w:trPr>
          <w:trHeight w:val="800"/>
          <w:jc w:val="center"/>
        </w:trPr>
        <w:tc>
          <w:tcPr>
            <w:cnfStyle w:val="001000000000" w:firstRow="0" w:lastRow="0" w:firstColumn="1" w:lastColumn="0" w:oddVBand="0" w:evenVBand="0" w:oddHBand="0" w:evenHBand="0" w:firstRowFirstColumn="0" w:firstRowLastColumn="0" w:lastRowFirstColumn="0" w:lastRowLastColumn="0"/>
            <w:tcW w:w="1350" w:type="dxa"/>
          </w:tcPr>
          <w:p w14:paraId="60E5946E" w14:textId="77777777" w:rsidR="006D0D90" w:rsidRPr="00CD0B2C" w:rsidRDefault="006D0D90" w:rsidP="007E1317">
            <w:pPr>
              <w:jc w:val="center"/>
              <w:rPr>
                <w:b w:val="0"/>
              </w:rPr>
            </w:pPr>
          </w:p>
        </w:tc>
        <w:tc>
          <w:tcPr>
            <w:tcW w:w="1530" w:type="dxa"/>
          </w:tcPr>
          <w:p w14:paraId="627C263C" w14:textId="77777777" w:rsidR="006D0D90" w:rsidRPr="00CD0B2C" w:rsidRDefault="006D0D90" w:rsidP="007E1317">
            <w:pPr>
              <w:jc w:val="center"/>
              <w:cnfStyle w:val="000000000000" w:firstRow="0" w:lastRow="0" w:firstColumn="0" w:lastColumn="0" w:oddVBand="0" w:evenVBand="0" w:oddHBand="0" w:evenHBand="0" w:firstRowFirstColumn="0" w:firstRowLastColumn="0" w:lastRowFirstColumn="0" w:lastRowLastColumn="0"/>
            </w:pPr>
          </w:p>
        </w:tc>
        <w:tc>
          <w:tcPr>
            <w:tcW w:w="1080" w:type="dxa"/>
          </w:tcPr>
          <w:p w14:paraId="4FD3C9AD" w14:textId="77777777" w:rsidR="006D0D90" w:rsidRPr="00CD0B2C" w:rsidRDefault="006D0D90" w:rsidP="007E1317">
            <w:pPr>
              <w:jc w:val="center"/>
              <w:cnfStyle w:val="000000000000" w:firstRow="0" w:lastRow="0" w:firstColumn="0" w:lastColumn="0" w:oddVBand="0" w:evenVBand="0" w:oddHBand="0" w:evenHBand="0" w:firstRowFirstColumn="0" w:firstRowLastColumn="0" w:lastRowFirstColumn="0" w:lastRowLastColumn="0"/>
            </w:pPr>
          </w:p>
        </w:tc>
        <w:tc>
          <w:tcPr>
            <w:tcW w:w="630" w:type="dxa"/>
          </w:tcPr>
          <w:p w14:paraId="0AECD1AF" w14:textId="77777777" w:rsidR="006D0D90" w:rsidRPr="00CD0B2C" w:rsidRDefault="006D0D90" w:rsidP="007E1317">
            <w:pPr>
              <w:jc w:val="center"/>
              <w:cnfStyle w:val="000000000000" w:firstRow="0" w:lastRow="0" w:firstColumn="0" w:lastColumn="0" w:oddVBand="0" w:evenVBand="0" w:oddHBand="0" w:evenHBand="0" w:firstRowFirstColumn="0" w:firstRowLastColumn="0" w:lastRowFirstColumn="0" w:lastRowLastColumn="0"/>
            </w:pPr>
          </w:p>
        </w:tc>
        <w:tc>
          <w:tcPr>
            <w:tcW w:w="2340" w:type="dxa"/>
          </w:tcPr>
          <w:p w14:paraId="3A34E644" w14:textId="77777777" w:rsidR="006D0D90" w:rsidRPr="00CD0B2C" w:rsidRDefault="006D0D90" w:rsidP="007E1317">
            <w:pPr>
              <w:jc w:val="center"/>
              <w:cnfStyle w:val="000000000000" w:firstRow="0" w:lastRow="0" w:firstColumn="0" w:lastColumn="0" w:oddVBand="0" w:evenVBand="0" w:oddHBand="0" w:evenHBand="0" w:firstRowFirstColumn="0" w:firstRowLastColumn="0" w:lastRowFirstColumn="0" w:lastRowLastColumn="0"/>
            </w:pPr>
          </w:p>
        </w:tc>
        <w:tc>
          <w:tcPr>
            <w:tcW w:w="900" w:type="dxa"/>
          </w:tcPr>
          <w:p w14:paraId="1A728151" w14:textId="77777777" w:rsidR="006D0D90" w:rsidRPr="00CD0B2C" w:rsidRDefault="006D0D90" w:rsidP="007E1317">
            <w:pPr>
              <w:jc w:val="center"/>
              <w:cnfStyle w:val="000000000000" w:firstRow="0" w:lastRow="0" w:firstColumn="0" w:lastColumn="0" w:oddVBand="0" w:evenVBand="0" w:oddHBand="0" w:evenHBand="0" w:firstRowFirstColumn="0" w:firstRowLastColumn="0" w:lastRowFirstColumn="0" w:lastRowLastColumn="0"/>
            </w:pPr>
          </w:p>
        </w:tc>
        <w:tc>
          <w:tcPr>
            <w:tcW w:w="2070" w:type="dxa"/>
          </w:tcPr>
          <w:p w14:paraId="35D7C643" w14:textId="77777777" w:rsidR="006D0D90" w:rsidRPr="00CD0B2C" w:rsidRDefault="006D0D90" w:rsidP="007E1317">
            <w:pPr>
              <w:jc w:val="center"/>
              <w:cnfStyle w:val="000000000000" w:firstRow="0" w:lastRow="0" w:firstColumn="0" w:lastColumn="0" w:oddVBand="0" w:evenVBand="0" w:oddHBand="0" w:evenHBand="0" w:firstRowFirstColumn="0" w:firstRowLastColumn="0" w:lastRowFirstColumn="0" w:lastRowLastColumn="0"/>
            </w:pPr>
          </w:p>
        </w:tc>
        <w:tc>
          <w:tcPr>
            <w:tcW w:w="3060" w:type="dxa"/>
          </w:tcPr>
          <w:p w14:paraId="31DDB6E8" w14:textId="77777777" w:rsidR="006D0D90" w:rsidRPr="00CD0B2C" w:rsidRDefault="006D0D90" w:rsidP="007E1317">
            <w:pPr>
              <w:jc w:val="center"/>
              <w:cnfStyle w:val="000000000000" w:firstRow="0" w:lastRow="0" w:firstColumn="0" w:lastColumn="0" w:oddVBand="0" w:evenVBand="0" w:oddHBand="0" w:evenHBand="0" w:firstRowFirstColumn="0" w:firstRowLastColumn="0" w:lastRowFirstColumn="0" w:lastRowLastColumn="0"/>
            </w:pPr>
          </w:p>
        </w:tc>
      </w:tr>
      <w:tr w:rsidR="006D0D90" w:rsidRPr="00CD0B2C" w14:paraId="4F6D9B9E" w14:textId="77777777" w:rsidTr="007E1317">
        <w:trPr>
          <w:trHeight w:val="710"/>
          <w:jc w:val="center"/>
        </w:trPr>
        <w:tc>
          <w:tcPr>
            <w:cnfStyle w:val="001000000000" w:firstRow="0" w:lastRow="0" w:firstColumn="1" w:lastColumn="0" w:oddVBand="0" w:evenVBand="0" w:oddHBand="0" w:evenHBand="0" w:firstRowFirstColumn="0" w:firstRowLastColumn="0" w:lastRowFirstColumn="0" w:lastRowLastColumn="0"/>
            <w:tcW w:w="1350" w:type="dxa"/>
          </w:tcPr>
          <w:p w14:paraId="2B5DF8CB" w14:textId="77777777" w:rsidR="006D0D90" w:rsidRPr="00CD0B2C" w:rsidRDefault="006D0D90" w:rsidP="007E1317">
            <w:pPr>
              <w:jc w:val="center"/>
              <w:rPr>
                <w:b w:val="0"/>
              </w:rPr>
            </w:pPr>
          </w:p>
        </w:tc>
        <w:tc>
          <w:tcPr>
            <w:tcW w:w="1530" w:type="dxa"/>
          </w:tcPr>
          <w:p w14:paraId="4F1E3CB1" w14:textId="77777777" w:rsidR="006D0D90" w:rsidRPr="00CD0B2C" w:rsidRDefault="006D0D90" w:rsidP="007E1317">
            <w:pPr>
              <w:jc w:val="center"/>
              <w:cnfStyle w:val="000000000000" w:firstRow="0" w:lastRow="0" w:firstColumn="0" w:lastColumn="0" w:oddVBand="0" w:evenVBand="0" w:oddHBand="0" w:evenHBand="0" w:firstRowFirstColumn="0" w:firstRowLastColumn="0" w:lastRowFirstColumn="0" w:lastRowLastColumn="0"/>
            </w:pPr>
          </w:p>
        </w:tc>
        <w:tc>
          <w:tcPr>
            <w:tcW w:w="1080" w:type="dxa"/>
          </w:tcPr>
          <w:p w14:paraId="560B2DF0" w14:textId="77777777" w:rsidR="006D0D90" w:rsidRPr="00CD0B2C" w:rsidRDefault="006D0D90" w:rsidP="007E1317">
            <w:pPr>
              <w:jc w:val="center"/>
              <w:cnfStyle w:val="000000000000" w:firstRow="0" w:lastRow="0" w:firstColumn="0" w:lastColumn="0" w:oddVBand="0" w:evenVBand="0" w:oddHBand="0" w:evenHBand="0" w:firstRowFirstColumn="0" w:firstRowLastColumn="0" w:lastRowFirstColumn="0" w:lastRowLastColumn="0"/>
            </w:pPr>
          </w:p>
        </w:tc>
        <w:tc>
          <w:tcPr>
            <w:tcW w:w="630" w:type="dxa"/>
          </w:tcPr>
          <w:p w14:paraId="05EE2FA6" w14:textId="77777777" w:rsidR="006D0D90" w:rsidRPr="00CD0B2C" w:rsidRDefault="006D0D90" w:rsidP="007E1317">
            <w:pPr>
              <w:jc w:val="center"/>
              <w:cnfStyle w:val="000000000000" w:firstRow="0" w:lastRow="0" w:firstColumn="0" w:lastColumn="0" w:oddVBand="0" w:evenVBand="0" w:oddHBand="0" w:evenHBand="0" w:firstRowFirstColumn="0" w:firstRowLastColumn="0" w:lastRowFirstColumn="0" w:lastRowLastColumn="0"/>
            </w:pPr>
          </w:p>
        </w:tc>
        <w:tc>
          <w:tcPr>
            <w:tcW w:w="2340" w:type="dxa"/>
          </w:tcPr>
          <w:p w14:paraId="1DA6B685" w14:textId="77777777" w:rsidR="006D0D90" w:rsidRPr="00CD0B2C" w:rsidRDefault="006D0D90" w:rsidP="007E1317">
            <w:pPr>
              <w:jc w:val="center"/>
              <w:cnfStyle w:val="000000000000" w:firstRow="0" w:lastRow="0" w:firstColumn="0" w:lastColumn="0" w:oddVBand="0" w:evenVBand="0" w:oddHBand="0" w:evenHBand="0" w:firstRowFirstColumn="0" w:firstRowLastColumn="0" w:lastRowFirstColumn="0" w:lastRowLastColumn="0"/>
            </w:pPr>
          </w:p>
        </w:tc>
        <w:tc>
          <w:tcPr>
            <w:tcW w:w="900" w:type="dxa"/>
          </w:tcPr>
          <w:p w14:paraId="1FB4BD2C" w14:textId="77777777" w:rsidR="006D0D90" w:rsidRPr="00CD0B2C" w:rsidRDefault="006D0D90" w:rsidP="007E1317">
            <w:pPr>
              <w:jc w:val="center"/>
              <w:cnfStyle w:val="000000000000" w:firstRow="0" w:lastRow="0" w:firstColumn="0" w:lastColumn="0" w:oddVBand="0" w:evenVBand="0" w:oddHBand="0" w:evenHBand="0" w:firstRowFirstColumn="0" w:firstRowLastColumn="0" w:lastRowFirstColumn="0" w:lastRowLastColumn="0"/>
            </w:pPr>
          </w:p>
        </w:tc>
        <w:tc>
          <w:tcPr>
            <w:tcW w:w="2070" w:type="dxa"/>
          </w:tcPr>
          <w:p w14:paraId="73CA04F1" w14:textId="77777777" w:rsidR="006D0D90" w:rsidRPr="00CD0B2C" w:rsidRDefault="006D0D90" w:rsidP="007E1317">
            <w:pPr>
              <w:jc w:val="center"/>
              <w:cnfStyle w:val="000000000000" w:firstRow="0" w:lastRow="0" w:firstColumn="0" w:lastColumn="0" w:oddVBand="0" w:evenVBand="0" w:oddHBand="0" w:evenHBand="0" w:firstRowFirstColumn="0" w:firstRowLastColumn="0" w:lastRowFirstColumn="0" w:lastRowLastColumn="0"/>
            </w:pPr>
          </w:p>
        </w:tc>
        <w:tc>
          <w:tcPr>
            <w:tcW w:w="3060" w:type="dxa"/>
          </w:tcPr>
          <w:p w14:paraId="282C8817" w14:textId="77777777" w:rsidR="006D0D90" w:rsidRPr="00CD0B2C" w:rsidRDefault="006D0D90" w:rsidP="007E1317">
            <w:pPr>
              <w:jc w:val="center"/>
              <w:cnfStyle w:val="000000000000" w:firstRow="0" w:lastRow="0" w:firstColumn="0" w:lastColumn="0" w:oddVBand="0" w:evenVBand="0" w:oddHBand="0" w:evenHBand="0" w:firstRowFirstColumn="0" w:firstRowLastColumn="0" w:lastRowFirstColumn="0" w:lastRowLastColumn="0"/>
            </w:pPr>
          </w:p>
        </w:tc>
      </w:tr>
      <w:tr w:rsidR="006D0D90" w:rsidRPr="00CD0B2C" w14:paraId="344DA590" w14:textId="77777777" w:rsidTr="007E1317">
        <w:trPr>
          <w:trHeight w:val="864"/>
          <w:jc w:val="center"/>
        </w:trPr>
        <w:tc>
          <w:tcPr>
            <w:cnfStyle w:val="001000000000" w:firstRow="0" w:lastRow="0" w:firstColumn="1" w:lastColumn="0" w:oddVBand="0" w:evenVBand="0" w:oddHBand="0" w:evenHBand="0" w:firstRowFirstColumn="0" w:firstRowLastColumn="0" w:lastRowFirstColumn="0" w:lastRowLastColumn="0"/>
            <w:tcW w:w="1350" w:type="dxa"/>
          </w:tcPr>
          <w:p w14:paraId="3AF7DE41" w14:textId="77777777" w:rsidR="006D0D90" w:rsidRPr="00CD0B2C" w:rsidRDefault="006D0D90" w:rsidP="007E1317">
            <w:pPr>
              <w:jc w:val="center"/>
              <w:rPr>
                <w:b w:val="0"/>
              </w:rPr>
            </w:pPr>
          </w:p>
        </w:tc>
        <w:tc>
          <w:tcPr>
            <w:tcW w:w="1530" w:type="dxa"/>
          </w:tcPr>
          <w:p w14:paraId="521645FE" w14:textId="77777777" w:rsidR="006D0D90" w:rsidRPr="00CD0B2C" w:rsidRDefault="006D0D90" w:rsidP="007E1317">
            <w:pPr>
              <w:jc w:val="center"/>
              <w:cnfStyle w:val="000000000000" w:firstRow="0" w:lastRow="0" w:firstColumn="0" w:lastColumn="0" w:oddVBand="0" w:evenVBand="0" w:oddHBand="0" w:evenHBand="0" w:firstRowFirstColumn="0" w:firstRowLastColumn="0" w:lastRowFirstColumn="0" w:lastRowLastColumn="0"/>
            </w:pPr>
          </w:p>
        </w:tc>
        <w:tc>
          <w:tcPr>
            <w:tcW w:w="1080" w:type="dxa"/>
          </w:tcPr>
          <w:p w14:paraId="3B880E12" w14:textId="77777777" w:rsidR="006D0D90" w:rsidRPr="00CD0B2C" w:rsidRDefault="006D0D90" w:rsidP="007E1317">
            <w:pPr>
              <w:jc w:val="center"/>
              <w:cnfStyle w:val="000000000000" w:firstRow="0" w:lastRow="0" w:firstColumn="0" w:lastColumn="0" w:oddVBand="0" w:evenVBand="0" w:oddHBand="0" w:evenHBand="0" w:firstRowFirstColumn="0" w:firstRowLastColumn="0" w:lastRowFirstColumn="0" w:lastRowLastColumn="0"/>
            </w:pPr>
          </w:p>
        </w:tc>
        <w:tc>
          <w:tcPr>
            <w:tcW w:w="630" w:type="dxa"/>
          </w:tcPr>
          <w:p w14:paraId="6D90987C" w14:textId="77777777" w:rsidR="006D0D90" w:rsidRPr="00CD0B2C" w:rsidRDefault="006D0D90" w:rsidP="007E1317">
            <w:pPr>
              <w:jc w:val="center"/>
              <w:cnfStyle w:val="000000000000" w:firstRow="0" w:lastRow="0" w:firstColumn="0" w:lastColumn="0" w:oddVBand="0" w:evenVBand="0" w:oddHBand="0" w:evenHBand="0" w:firstRowFirstColumn="0" w:firstRowLastColumn="0" w:lastRowFirstColumn="0" w:lastRowLastColumn="0"/>
            </w:pPr>
          </w:p>
        </w:tc>
        <w:tc>
          <w:tcPr>
            <w:tcW w:w="2340" w:type="dxa"/>
          </w:tcPr>
          <w:p w14:paraId="5F36C5FB" w14:textId="77777777" w:rsidR="006D0D90" w:rsidRPr="00CD0B2C" w:rsidRDefault="006D0D90" w:rsidP="007E1317">
            <w:pPr>
              <w:jc w:val="center"/>
              <w:cnfStyle w:val="000000000000" w:firstRow="0" w:lastRow="0" w:firstColumn="0" w:lastColumn="0" w:oddVBand="0" w:evenVBand="0" w:oddHBand="0" w:evenHBand="0" w:firstRowFirstColumn="0" w:firstRowLastColumn="0" w:lastRowFirstColumn="0" w:lastRowLastColumn="0"/>
            </w:pPr>
          </w:p>
        </w:tc>
        <w:tc>
          <w:tcPr>
            <w:tcW w:w="900" w:type="dxa"/>
          </w:tcPr>
          <w:p w14:paraId="53560E9E" w14:textId="77777777" w:rsidR="006D0D90" w:rsidRPr="00CD0B2C" w:rsidRDefault="006D0D90" w:rsidP="007E1317">
            <w:pPr>
              <w:jc w:val="center"/>
              <w:cnfStyle w:val="000000000000" w:firstRow="0" w:lastRow="0" w:firstColumn="0" w:lastColumn="0" w:oddVBand="0" w:evenVBand="0" w:oddHBand="0" w:evenHBand="0" w:firstRowFirstColumn="0" w:firstRowLastColumn="0" w:lastRowFirstColumn="0" w:lastRowLastColumn="0"/>
            </w:pPr>
          </w:p>
        </w:tc>
        <w:tc>
          <w:tcPr>
            <w:tcW w:w="2070" w:type="dxa"/>
          </w:tcPr>
          <w:p w14:paraId="277B9479" w14:textId="77777777" w:rsidR="006D0D90" w:rsidRPr="00CD0B2C" w:rsidRDefault="006D0D90" w:rsidP="007E1317">
            <w:pPr>
              <w:jc w:val="center"/>
              <w:cnfStyle w:val="000000000000" w:firstRow="0" w:lastRow="0" w:firstColumn="0" w:lastColumn="0" w:oddVBand="0" w:evenVBand="0" w:oddHBand="0" w:evenHBand="0" w:firstRowFirstColumn="0" w:firstRowLastColumn="0" w:lastRowFirstColumn="0" w:lastRowLastColumn="0"/>
            </w:pPr>
          </w:p>
        </w:tc>
        <w:tc>
          <w:tcPr>
            <w:tcW w:w="3060" w:type="dxa"/>
          </w:tcPr>
          <w:p w14:paraId="4AFBADF6" w14:textId="77777777" w:rsidR="006D0D90" w:rsidRPr="00CD0B2C" w:rsidRDefault="006D0D90" w:rsidP="007E1317">
            <w:pPr>
              <w:jc w:val="center"/>
              <w:cnfStyle w:val="000000000000" w:firstRow="0" w:lastRow="0" w:firstColumn="0" w:lastColumn="0" w:oddVBand="0" w:evenVBand="0" w:oddHBand="0" w:evenHBand="0" w:firstRowFirstColumn="0" w:firstRowLastColumn="0" w:lastRowFirstColumn="0" w:lastRowLastColumn="0"/>
            </w:pPr>
          </w:p>
        </w:tc>
      </w:tr>
    </w:tbl>
    <w:p w14:paraId="21D54E12" w14:textId="77777777" w:rsidR="00D17F45" w:rsidRDefault="006D0D90" w:rsidP="006D0D90">
      <w:pPr>
        <w:contextualSpacing/>
        <w:rPr>
          <w:color w:val="2E74B5" w:themeColor="accent1" w:themeShade="BF"/>
        </w:rPr>
      </w:pPr>
      <w:r>
        <w:rPr>
          <w:color w:val="2E74B5" w:themeColor="accent1" w:themeShade="BF"/>
        </w:rPr>
        <w:t xml:space="preserve"> </w:t>
      </w:r>
    </w:p>
    <w:p w14:paraId="0F20CA54" w14:textId="77777777" w:rsidR="00D17F45" w:rsidRDefault="006D0D90" w:rsidP="006D0D90">
      <w:pPr>
        <w:contextualSpacing/>
        <w:rPr>
          <w:color w:val="2E74B5" w:themeColor="accent1" w:themeShade="BF"/>
        </w:rPr>
      </w:pPr>
      <w:r>
        <w:rPr>
          <w:color w:val="2E74B5" w:themeColor="accent1" w:themeShade="BF"/>
        </w:rPr>
        <w:t>RTO Key</w:t>
      </w:r>
    </w:p>
    <w:p w14:paraId="77FEBE6C" w14:textId="77777777" w:rsidR="00D17F45" w:rsidRDefault="00D17F45" w:rsidP="006D0D90">
      <w:pPr>
        <w:contextualSpacing/>
        <w:rPr>
          <w:color w:val="2E74B5" w:themeColor="accent1" w:themeShade="BF"/>
        </w:rPr>
      </w:pPr>
    </w:p>
    <w:tbl>
      <w:tblPr>
        <w:tblStyle w:val="TableGrid"/>
        <w:tblW w:w="0" w:type="auto"/>
        <w:tblLook w:val="04A0" w:firstRow="1" w:lastRow="0" w:firstColumn="1" w:lastColumn="0" w:noHBand="0" w:noVBand="1"/>
      </w:tblPr>
      <w:tblGrid>
        <w:gridCol w:w="1975"/>
        <w:gridCol w:w="1980"/>
        <w:gridCol w:w="1980"/>
        <w:gridCol w:w="1980"/>
        <w:gridCol w:w="2340"/>
        <w:gridCol w:w="2340"/>
      </w:tblGrid>
      <w:tr w:rsidR="006D0D90" w14:paraId="0B7C04BA" w14:textId="77777777" w:rsidTr="00EE3372">
        <w:tc>
          <w:tcPr>
            <w:tcW w:w="1975" w:type="dxa"/>
            <w:vAlign w:val="center"/>
          </w:tcPr>
          <w:p w14:paraId="02DC2123" w14:textId="77777777" w:rsidR="006D0D90" w:rsidRDefault="006D0D90" w:rsidP="00EE3372">
            <w:pPr>
              <w:jc w:val="center"/>
            </w:pPr>
            <w:r>
              <w:t>Less than 1 day = 1</w:t>
            </w:r>
          </w:p>
        </w:tc>
        <w:tc>
          <w:tcPr>
            <w:tcW w:w="1980" w:type="dxa"/>
            <w:vAlign w:val="center"/>
          </w:tcPr>
          <w:p w14:paraId="51EFDE68" w14:textId="77777777" w:rsidR="006D0D90" w:rsidRDefault="006D0D90" w:rsidP="00EE3372">
            <w:pPr>
              <w:jc w:val="center"/>
            </w:pPr>
            <w:r>
              <w:t>24 hours = 2</w:t>
            </w:r>
          </w:p>
        </w:tc>
        <w:tc>
          <w:tcPr>
            <w:tcW w:w="1980" w:type="dxa"/>
            <w:vAlign w:val="center"/>
          </w:tcPr>
          <w:p w14:paraId="7A341971" w14:textId="77777777" w:rsidR="006D0D90" w:rsidRDefault="006D0D90" w:rsidP="00EE3372">
            <w:pPr>
              <w:jc w:val="center"/>
            </w:pPr>
            <w:r>
              <w:t>25-72 hours = 3</w:t>
            </w:r>
          </w:p>
        </w:tc>
        <w:tc>
          <w:tcPr>
            <w:tcW w:w="1980" w:type="dxa"/>
            <w:vAlign w:val="center"/>
          </w:tcPr>
          <w:p w14:paraId="3BC0F6D7" w14:textId="77777777" w:rsidR="006D0D90" w:rsidRDefault="006D0D90" w:rsidP="00EE3372">
            <w:pPr>
              <w:jc w:val="center"/>
            </w:pPr>
            <w:r>
              <w:t>4 to 7 days = 4</w:t>
            </w:r>
          </w:p>
        </w:tc>
        <w:tc>
          <w:tcPr>
            <w:tcW w:w="2340" w:type="dxa"/>
            <w:vAlign w:val="center"/>
          </w:tcPr>
          <w:p w14:paraId="74CA7A6E" w14:textId="77777777" w:rsidR="006D0D90" w:rsidRDefault="006D0D90" w:rsidP="00EE3372">
            <w:pPr>
              <w:jc w:val="center"/>
            </w:pPr>
            <w:r>
              <w:t>72 hrs-30 days = 5</w:t>
            </w:r>
          </w:p>
        </w:tc>
        <w:tc>
          <w:tcPr>
            <w:tcW w:w="2340" w:type="dxa"/>
            <w:vAlign w:val="center"/>
          </w:tcPr>
          <w:p w14:paraId="16C7D67C" w14:textId="77777777" w:rsidR="006D0D90" w:rsidRDefault="006D0D90" w:rsidP="00EE3372">
            <w:pPr>
              <w:jc w:val="center"/>
            </w:pPr>
            <w:r>
              <w:t>More than 30 days = 6</w:t>
            </w:r>
          </w:p>
        </w:tc>
      </w:tr>
    </w:tbl>
    <w:p w14:paraId="2FCE1775" w14:textId="77777777" w:rsidR="00D17F45" w:rsidRDefault="00D17F45" w:rsidP="006D0D90">
      <w:pPr>
        <w:rPr>
          <w:b/>
          <w:color w:val="2E74B5" w:themeColor="accent1" w:themeShade="BF"/>
          <w:sz w:val="28"/>
        </w:rPr>
      </w:pPr>
    </w:p>
    <w:p w14:paraId="1066ACB6" w14:textId="77777777" w:rsidR="006D0D90" w:rsidRPr="00CD0B2C" w:rsidRDefault="006D0D90" w:rsidP="007E1317">
      <w:pPr>
        <w:jc w:val="center"/>
        <w:rPr>
          <w:b/>
          <w:color w:val="2E74B5" w:themeColor="accent1" w:themeShade="BF"/>
          <w:sz w:val="28"/>
        </w:rPr>
      </w:pPr>
      <w:r>
        <w:rPr>
          <w:b/>
          <w:color w:val="2E74B5" w:themeColor="accent1" w:themeShade="BF"/>
          <w:sz w:val="28"/>
        </w:rPr>
        <w:lastRenderedPageBreak/>
        <w:t xml:space="preserve">SOFTWARE APPLICATIONS SUPPORTING CRITICAL </w:t>
      </w:r>
      <w:r w:rsidRPr="00CD0B2C">
        <w:rPr>
          <w:b/>
          <w:color w:val="2E74B5" w:themeColor="accent1" w:themeShade="BF"/>
          <w:sz w:val="28"/>
        </w:rPr>
        <w:t>FUNCTIONS</w:t>
      </w:r>
    </w:p>
    <w:tbl>
      <w:tblPr>
        <w:tblStyle w:val="GridTable1Light1"/>
        <w:tblW w:w="12595" w:type="dxa"/>
        <w:tblLayout w:type="fixed"/>
        <w:tblLook w:val="04A0" w:firstRow="1" w:lastRow="0" w:firstColumn="1" w:lastColumn="0" w:noHBand="0" w:noVBand="1"/>
      </w:tblPr>
      <w:tblGrid>
        <w:gridCol w:w="1345"/>
        <w:gridCol w:w="1980"/>
        <w:gridCol w:w="1440"/>
        <w:gridCol w:w="720"/>
        <w:gridCol w:w="1980"/>
        <w:gridCol w:w="2070"/>
        <w:gridCol w:w="3060"/>
      </w:tblGrid>
      <w:tr w:rsidR="006D0D90" w14:paraId="56B48063" w14:textId="77777777" w:rsidTr="00BC5791">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345" w:type="dxa"/>
            <w:vAlign w:val="center"/>
          </w:tcPr>
          <w:p w14:paraId="4DFC875A" w14:textId="77777777" w:rsidR="006D0D90" w:rsidRDefault="006D0D90" w:rsidP="00BC5791">
            <w:pPr>
              <w:jc w:val="center"/>
              <w:rPr>
                <w:color w:val="2E74B5" w:themeColor="accent1" w:themeShade="BF"/>
              </w:rPr>
            </w:pPr>
            <w:r>
              <w:rPr>
                <w:color w:val="2E74B5" w:themeColor="accent1" w:themeShade="BF"/>
              </w:rPr>
              <w:t>Application</w:t>
            </w:r>
          </w:p>
        </w:tc>
        <w:tc>
          <w:tcPr>
            <w:tcW w:w="1980" w:type="dxa"/>
            <w:vAlign w:val="center"/>
          </w:tcPr>
          <w:p w14:paraId="6BE15B3D" w14:textId="77777777" w:rsidR="006D0D90" w:rsidRDefault="006D0D90" w:rsidP="00BC5791">
            <w:pPr>
              <w:jc w:val="center"/>
              <w:cnfStyle w:val="100000000000" w:firstRow="1" w:lastRow="0" w:firstColumn="0" w:lastColumn="0" w:oddVBand="0" w:evenVBand="0" w:oddHBand="0" w:evenHBand="0" w:firstRowFirstColumn="0" w:firstRowLastColumn="0" w:lastRowFirstColumn="0" w:lastRowLastColumn="0"/>
              <w:rPr>
                <w:color w:val="2E74B5" w:themeColor="accent1" w:themeShade="BF"/>
              </w:rPr>
            </w:pPr>
            <w:r>
              <w:rPr>
                <w:color w:val="2E74B5" w:themeColor="accent1" w:themeShade="BF"/>
              </w:rPr>
              <w:t>Required for Function</w:t>
            </w:r>
          </w:p>
        </w:tc>
        <w:tc>
          <w:tcPr>
            <w:tcW w:w="1440" w:type="dxa"/>
            <w:vAlign w:val="center"/>
          </w:tcPr>
          <w:p w14:paraId="3F76214E" w14:textId="77777777" w:rsidR="006D0D90" w:rsidRDefault="006D0D90" w:rsidP="00BC5791">
            <w:pPr>
              <w:jc w:val="center"/>
              <w:cnfStyle w:val="100000000000" w:firstRow="1" w:lastRow="0" w:firstColumn="0" w:lastColumn="0" w:oddVBand="0" w:evenVBand="0" w:oddHBand="0" w:evenHBand="0" w:firstRowFirstColumn="0" w:firstRowLastColumn="0" w:lastRowFirstColumn="0" w:lastRowLastColumn="0"/>
              <w:rPr>
                <w:color w:val="2E74B5" w:themeColor="accent1" w:themeShade="BF"/>
              </w:rPr>
            </w:pPr>
            <w:r>
              <w:rPr>
                <w:color w:val="2E74B5" w:themeColor="accent1" w:themeShade="BF"/>
              </w:rPr>
              <w:t>Location</w:t>
            </w:r>
          </w:p>
        </w:tc>
        <w:tc>
          <w:tcPr>
            <w:tcW w:w="720" w:type="dxa"/>
            <w:vAlign w:val="center"/>
          </w:tcPr>
          <w:p w14:paraId="31E887C7" w14:textId="77777777" w:rsidR="006D0D90" w:rsidRDefault="006D0D90" w:rsidP="00BC5791">
            <w:pPr>
              <w:jc w:val="center"/>
              <w:cnfStyle w:val="100000000000" w:firstRow="1" w:lastRow="0" w:firstColumn="0" w:lastColumn="0" w:oddVBand="0" w:evenVBand="0" w:oddHBand="0" w:evenHBand="0" w:firstRowFirstColumn="0" w:firstRowLastColumn="0" w:lastRowFirstColumn="0" w:lastRowLastColumn="0"/>
              <w:rPr>
                <w:color w:val="2E74B5" w:themeColor="accent1" w:themeShade="BF"/>
              </w:rPr>
            </w:pPr>
            <w:r>
              <w:rPr>
                <w:color w:val="2E74B5" w:themeColor="accent1" w:themeShade="BF"/>
              </w:rPr>
              <w:t>RTO</w:t>
            </w:r>
          </w:p>
        </w:tc>
        <w:tc>
          <w:tcPr>
            <w:tcW w:w="1980" w:type="dxa"/>
            <w:vAlign w:val="center"/>
          </w:tcPr>
          <w:p w14:paraId="40AD99FC" w14:textId="77777777" w:rsidR="006D0D90" w:rsidRDefault="00BC5791" w:rsidP="00BC5791">
            <w:pPr>
              <w:jc w:val="center"/>
              <w:cnfStyle w:val="100000000000" w:firstRow="1" w:lastRow="0" w:firstColumn="0" w:lastColumn="0" w:oddVBand="0" w:evenVBand="0" w:oddHBand="0" w:evenHBand="0" w:firstRowFirstColumn="0" w:firstRowLastColumn="0" w:lastRowFirstColumn="0" w:lastRowLastColumn="0"/>
              <w:rPr>
                <w:color w:val="2E74B5" w:themeColor="accent1" w:themeShade="BF"/>
              </w:rPr>
            </w:pPr>
            <w:r>
              <w:rPr>
                <w:color w:val="2E74B5" w:themeColor="accent1" w:themeShade="BF"/>
              </w:rPr>
              <w:t>A</w:t>
            </w:r>
            <w:r w:rsidR="006D0D90">
              <w:rPr>
                <w:color w:val="2E74B5" w:themeColor="accent1" w:themeShade="BF"/>
              </w:rPr>
              <w:t>lternate Plan</w:t>
            </w:r>
          </w:p>
        </w:tc>
        <w:tc>
          <w:tcPr>
            <w:tcW w:w="2070" w:type="dxa"/>
            <w:vAlign w:val="center"/>
          </w:tcPr>
          <w:p w14:paraId="5EF93754" w14:textId="77777777" w:rsidR="006D0D90" w:rsidRDefault="006D0D90" w:rsidP="00BC5791">
            <w:pPr>
              <w:jc w:val="center"/>
              <w:cnfStyle w:val="100000000000" w:firstRow="1" w:lastRow="0" w:firstColumn="0" w:lastColumn="0" w:oddVBand="0" w:evenVBand="0" w:oddHBand="0" w:evenHBand="0" w:firstRowFirstColumn="0" w:firstRowLastColumn="0" w:lastRowFirstColumn="0" w:lastRowLastColumn="0"/>
              <w:rPr>
                <w:color w:val="2E74B5" w:themeColor="accent1" w:themeShade="BF"/>
              </w:rPr>
            </w:pPr>
            <w:r>
              <w:rPr>
                <w:color w:val="2E74B5" w:themeColor="accent1" w:themeShade="BF"/>
              </w:rPr>
              <w:t>Supported by</w:t>
            </w:r>
          </w:p>
        </w:tc>
        <w:tc>
          <w:tcPr>
            <w:tcW w:w="3060" w:type="dxa"/>
            <w:vAlign w:val="center"/>
          </w:tcPr>
          <w:p w14:paraId="19CC891B" w14:textId="77777777" w:rsidR="006D0D90" w:rsidRDefault="006D0D90" w:rsidP="00BC5791">
            <w:pPr>
              <w:jc w:val="center"/>
              <w:cnfStyle w:val="100000000000" w:firstRow="1" w:lastRow="0" w:firstColumn="0" w:lastColumn="0" w:oddVBand="0" w:evenVBand="0" w:oddHBand="0" w:evenHBand="0" w:firstRowFirstColumn="0" w:firstRowLastColumn="0" w:lastRowFirstColumn="0" w:lastRowLastColumn="0"/>
              <w:rPr>
                <w:color w:val="2E74B5" w:themeColor="accent1" w:themeShade="BF"/>
              </w:rPr>
            </w:pPr>
            <w:r>
              <w:rPr>
                <w:color w:val="2E74B5" w:themeColor="accent1" w:themeShade="BF"/>
              </w:rPr>
              <w:t>Contact Information</w:t>
            </w:r>
          </w:p>
        </w:tc>
      </w:tr>
      <w:tr w:rsidR="006D0D90" w:rsidRPr="00CD0B2C" w14:paraId="26B4C0B8" w14:textId="77777777" w:rsidTr="001C7955">
        <w:trPr>
          <w:trHeight w:val="780"/>
        </w:trPr>
        <w:tc>
          <w:tcPr>
            <w:cnfStyle w:val="001000000000" w:firstRow="0" w:lastRow="0" w:firstColumn="1" w:lastColumn="0" w:oddVBand="0" w:evenVBand="0" w:oddHBand="0" w:evenHBand="0" w:firstRowFirstColumn="0" w:firstRowLastColumn="0" w:lastRowFirstColumn="0" w:lastRowLastColumn="0"/>
            <w:tcW w:w="1345" w:type="dxa"/>
            <w:vAlign w:val="center"/>
          </w:tcPr>
          <w:p w14:paraId="65AE3CEA" w14:textId="77777777" w:rsidR="006D0D90" w:rsidRPr="00641CBE" w:rsidRDefault="00641CBE" w:rsidP="001C7955">
            <w:pPr>
              <w:jc w:val="center"/>
              <w:rPr>
                <w:b w:val="0"/>
              </w:rPr>
            </w:pPr>
            <w:r w:rsidRPr="00641CBE">
              <w:rPr>
                <w:b w:val="0"/>
              </w:rPr>
              <w:t>PS CS</w:t>
            </w:r>
          </w:p>
        </w:tc>
        <w:tc>
          <w:tcPr>
            <w:tcW w:w="1980" w:type="dxa"/>
            <w:vAlign w:val="center"/>
          </w:tcPr>
          <w:p w14:paraId="6863CCE0" w14:textId="77777777" w:rsidR="006D0D90" w:rsidRPr="00064DCC" w:rsidRDefault="00641CBE" w:rsidP="001C7955">
            <w:pPr>
              <w:jc w:val="center"/>
              <w:cnfStyle w:val="000000000000" w:firstRow="0" w:lastRow="0" w:firstColumn="0" w:lastColumn="0" w:oddVBand="0" w:evenVBand="0" w:oddHBand="0" w:evenHBand="0" w:firstRowFirstColumn="0" w:firstRowLastColumn="0" w:lastRowFirstColumn="0" w:lastRowLastColumn="0"/>
            </w:pPr>
            <w:r>
              <w:t>Processing all student aid</w:t>
            </w:r>
          </w:p>
        </w:tc>
        <w:tc>
          <w:tcPr>
            <w:tcW w:w="1440" w:type="dxa"/>
            <w:vAlign w:val="center"/>
          </w:tcPr>
          <w:p w14:paraId="57B78E7B" w14:textId="77777777" w:rsidR="006D0D90" w:rsidRPr="00064DCC" w:rsidRDefault="006D0D90" w:rsidP="001C7955">
            <w:pPr>
              <w:jc w:val="center"/>
              <w:cnfStyle w:val="000000000000" w:firstRow="0" w:lastRow="0" w:firstColumn="0" w:lastColumn="0" w:oddVBand="0" w:evenVBand="0" w:oddHBand="0" w:evenHBand="0" w:firstRowFirstColumn="0" w:firstRowLastColumn="0" w:lastRowFirstColumn="0" w:lastRowLastColumn="0"/>
            </w:pPr>
          </w:p>
        </w:tc>
        <w:tc>
          <w:tcPr>
            <w:tcW w:w="720" w:type="dxa"/>
            <w:vAlign w:val="center"/>
          </w:tcPr>
          <w:p w14:paraId="37E1EE1C" w14:textId="77777777" w:rsidR="006D0D90" w:rsidRPr="00064DCC" w:rsidRDefault="00641CBE" w:rsidP="001C7955">
            <w:pPr>
              <w:jc w:val="center"/>
              <w:cnfStyle w:val="000000000000" w:firstRow="0" w:lastRow="0" w:firstColumn="0" w:lastColumn="0" w:oddVBand="0" w:evenVBand="0" w:oddHBand="0" w:evenHBand="0" w:firstRowFirstColumn="0" w:firstRowLastColumn="0" w:lastRowFirstColumn="0" w:lastRowLastColumn="0"/>
            </w:pPr>
            <w:r>
              <w:t>1</w:t>
            </w:r>
          </w:p>
        </w:tc>
        <w:tc>
          <w:tcPr>
            <w:tcW w:w="1980" w:type="dxa"/>
            <w:vAlign w:val="center"/>
          </w:tcPr>
          <w:p w14:paraId="71787173" w14:textId="77777777" w:rsidR="006D0D90" w:rsidRPr="00064DCC" w:rsidRDefault="00641CBE" w:rsidP="001C7955">
            <w:pPr>
              <w:jc w:val="center"/>
              <w:cnfStyle w:val="000000000000" w:firstRow="0" w:lastRow="0" w:firstColumn="0" w:lastColumn="0" w:oddVBand="0" w:evenVBand="0" w:oddHBand="0" w:evenHBand="0" w:firstRowFirstColumn="0" w:firstRowLastColumn="0" w:lastRowFirstColumn="0" w:lastRowLastColumn="0"/>
            </w:pPr>
            <w:r>
              <w:t>None</w:t>
            </w:r>
          </w:p>
        </w:tc>
        <w:tc>
          <w:tcPr>
            <w:tcW w:w="2070" w:type="dxa"/>
            <w:vAlign w:val="center"/>
          </w:tcPr>
          <w:p w14:paraId="34A53B58" w14:textId="77777777" w:rsidR="006D0D90" w:rsidRPr="00064DCC" w:rsidRDefault="006D0D90" w:rsidP="001C7955">
            <w:pPr>
              <w:jc w:val="center"/>
              <w:cnfStyle w:val="000000000000" w:firstRow="0" w:lastRow="0" w:firstColumn="0" w:lastColumn="0" w:oddVBand="0" w:evenVBand="0" w:oddHBand="0" w:evenHBand="0" w:firstRowFirstColumn="0" w:firstRowLastColumn="0" w:lastRowFirstColumn="0" w:lastRowLastColumn="0"/>
            </w:pPr>
          </w:p>
        </w:tc>
        <w:tc>
          <w:tcPr>
            <w:tcW w:w="3060" w:type="dxa"/>
            <w:vAlign w:val="center"/>
          </w:tcPr>
          <w:p w14:paraId="41E26E78" w14:textId="77777777" w:rsidR="006D0D90" w:rsidRPr="00064DCC" w:rsidRDefault="00641CBE" w:rsidP="001C7955">
            <w:pPr>
              <w:jc w:val="center"/>
              <w:cnfStyle w:val="000000000000" w:firstRow="0" w:lastRow="0" w:firstColumn="0" w:lastColumn="0" w:oddVBand="0" w:evenVBand="0" w:oddHBand="0" w:evenHBand="0" w:firstRowFirstColumn="0" w:firstRowLastColumn="0" w:lastRowFirstColumn="0" w:lastRowLastColumn="0"/>
            </w:pPr>
            <w:r>
              <w:t>If PeopleSoft Campus Solutions is not available, while we can utilize the combination of non-</w:t>
            </w:r>
            <w:r w:rsidR="00F755A2">
              <w:t>university</w:t>
            </w:r>
            <w:r>
              <w:t xml:space="preserve"> sites mentioned above, if there is no way to disburse the aid, we will not be in compliance with federal guidelines</w:t>
            </w:r>
          </w:p>
        </w:tc>
      </w:tr>
      <w:tr w:rsidR="006D0D90" w:rsidRPr="00CC1268" w14:paraId="70E385F4" w14:textId="77777777" w:rsidTr="001C7955">
        <w:trPr>
          <w:trHeight w:val="710"/>
        </w:trPr>
        <w:tc>
          <w:tcPr>
            <w:cnfStyle w:val="001000000000" w:firstRow="0" w:lastRow="0" w:firstColumn="1" w:lastColumn="0" w:oddVBand="0" w:evenVBand="0" w:oddHBand="0" w:evenHBand="0" w:firstRowFirstColumn="0" w:firstRowLastColumn="0" w:lastRowFirstColumn="0" w:lastRowLastColumn="0"/>
            <w:tcW w:w="1345" w:type="dxa"/>
            <w:vAlign w:val="center"/>
          </w:tcPr>
          <w:p w14:paraId="7F52257C" w14:textId="77777777" w:rsidR="006D0D90" w:rsidRPr="00CC1268" w:rsidRDefault="006D0D90" w:rsidP="001C7955">
            <w:pPr>
              <w:jc w:val="center"/>
              <w:rPr>
                <w:b w:val="0"/>
                <w:i/>
              </w:rPr>
            </w:pPr>
          </w:p>
        </w:tc>
        <w:tc>
          <w:tcPr>
            <w:tcW w:w="1980" w:type="dxa"/>
            <w:vAlign w:val="center"/>
          </w:tcPr>
          <w:p w14:paraId="0D7513AA" w14:textId="77777777" w:rsidR="006D0D90" w:rsidRPr="00CC1268" w:rsidRDefault="006D0D90" w:rsidP="001C7955">
            <w:pPr>
              <w:jc w:val="center"/>
              <w:cnfStyle w:val="000000000000" w:firstRow="0" w:lastRow="0" w:firstColumn="0" w:lastColumn="0" w:oddVBand="0" w:evenVBand="0" w:oddHBand="0" w:evenHBand="0" w:firstRowFirstColumn="0" w:firstRowLastColumn="0" w:lastRowFirstColumn="0" w:lastRowLastColumn="0"/>
              <w:rPr>
                <w:i/>
              </w:rPr>
            </w:pPr>
          </w:p>
        </w:tc>
        <w:tc>
          <w:tcPr>
            <w:tcW w:w="1440" w:type="dxa"/>
            <w:vAlign w:val="center"/>
          </w:tcPr>
          <w:p w14:paraId="5F801FEC" w14:textId="77777777" w:rsidR="006D0D90" w:rsidRPr="00CC1268" w:rsidRDefault="006D0D90" w:rsidP="001C7955">
            <w:pPr>
              <w:jc w:val="center"/>
              <w:cnfStyle w:val="000000000000" w:firstRow="0" w:lastRow="0" w:firstColumn="0" w:lastColumn="0" w:oddVBand="0" w:evenVBand="0" w:oddHBand="0" w:evenHBand="0" w:firstRowFirstColumn="0" w:firstRowLastColumn="0" w:lastRowFirstColumn="0" w:lastRowLastColumn="0"/>
              <w:rPr>
                <w:i/>
              </w:rPr>
            </w:pPr>
          </w:p>
        </w:tc>
        <w:tc>
          <w:tcPr>
            <w:tcW w:w="720" w:type="dxa"/>
            <w:vAlign w:val="center"/>
          </w:tcPr>
          <w:p w14:paraId="51557F4B" w14:textId="77777777" w:rsidR="006D0D90" w:rsidRPr="00CC1268" w:rsidRDefault="006D0D90" w:rsidP="001C7955">
            <w:pPr>
              <w:jc w:val="center"/>
              <w:cnfStyle w:val="000000000000" w:firstRow="0" w:lastRow="0" w:firstColumn="0" w:lastColumn="0" w:oddVBand="0" w:evenVBand="0" w:oddHBand="0" w:evenHBand="0" w:firstRowFirstColumn="0" w:firstRowLastColumn="0" w:lastRowFirstColumn="0" w:lastRowLastColumn="0"/>
              <w:rPr>
                <w:i/>
              </w:rPr>
            </w:pPr>
          </w:p>
        </w:tc>
        <w:tc>
          <w:tcPr>
            <w:tcW w:w="1980" w:type="dxa"/>
            <w:vAlign w:val="center"/>
          </w:tcPr>
          <w:p w14:paraId="580142ED" w14:textId="77777777" w:rsidR="006D0D90" w:rsidRPr="00CC1268" w:rsidRDefault="006D0D90" w:rsidP="001C7955">
            <w:pPr>
              <w:jc w:val="center"/>
              <w:cnfStyle w:val="000000000000" w:firstRow="0" w:lastRow="0" w:firstColumn="0" w:lastColumn="0" w:oddVBand="0" w:evenVBand="0" w:oddHBand="0" w:evenHBand="0" w:firstRowFirstColumn="0" w:firstRowLastColumn="0" w:lastRowFirstColumn="0" w:lastRowLastColumn="0"/>
              <w:rPr>
                <w:i/>
              </w:rPr>
            </w:pPr>
          </w:p>
        </w:tc>
        <w:tc>
          <w:tcPr>
            <w:tcW w:w="2070" w:type="dxa"/>
            <w:vAlign w:val="center"/>
          </w:tcPr>
          <w:p w14:paraId="43716067" w14:textId="77777777" w:rsidR="006D0D90" w:rsidRPr="00CC1268" w:rsidRDefault="006D0D90" w:rsidP="001C7955">
            <w:pPr>
              <w:jc w:val="center"/>
              <w:cnfStyle w:val="000000000000" w:firstRow="0" w:lastRow="0" w:firstColumn="0" w:lastColumn="0" w:oddVBand="0" w:evenVBand="0" w:oddHBand="0" w:evenHBand="0" w:firstRowFirstColumn="0" w:firstRowLastColumn="0" w:lastRowFirstColumn="0" w:lastRowLastColumn="0"/>
              <w:rPr>
                <w:i/>
              </w:rPr>
            </w:pPr>
          </w:p>
        </w:tc>
        <w:tc>
          <w:tcPr>
            <w:tcW w:w="3060" w:type="dxa"/>
            <w:vAlign w:val="center"/>
          </w:tcPr>
          <w:p w14:paraId="6F8C353E" w14:textId="77777777" w:rsidR="006D0D90" w:rsidRPr="00CC1268" w:rsidRDefault="006D0D90" w:rsidP="001C7955">
            <w:pPr>
              <w:jc w:val="center"/>
              <w:cnfStyle w:val="000000000000" w:firstRow="0" w:lastRow="0" w:firstColumn="0" w:lastColumn="0" w:oddVBand="0" w:evenVBand="0" w:oddHBand="0" w:evenHBand="0" w:firstRowFirstColumn="0" w:firstRowLastColumn="0" w:lastRowFirstColumn="0" w:lastRowLastColumn="0"/>
              <w:rPr>
                <w:i/>
              </w:rPr>
            </w:pPr>
          </w:p>
        </w:tc>
      </w:tr>
      <w:tr w:rsidR="006D0D90" w:rsidRPr="00CC1268" w14:paraId="41FA6FEA" w14:textId="77777777" w:rsidTr="000B3BD6">
        <w:trPr>
          <w:trHeight w:val="800"/>
        </w:trPr>
        <w:tc>
          <w:tcPr>
            <w:cnfStyle w:val="001000000000" w:firstRow="0" w:lastRow="0" w:firstColumn="1" w:lastColumn="0" w:oddVBand="0" w:evenVBand="0" w:oddHBand="0" w:evenHBand="0" w:firstRowFirstColumn="0" w:firstRowLastColumn="0" w:lastRowFirstColumn="0" w:lastRowLastColumn="0"/>
            <w:tcW w:w="1345" w:type="dxa"/>
          </w:tcPr>
          <w:p w14:paraId="6396DA59" w14:textId="77777777" w:rsidR="006D0D90" w:rsidRPr="00CC1268" w:rsidRDefault="006D0D90" w:rsidP="007E1317">
            <w:pPr>
              <w:jc w:val="center"/>
              <w:rPr>
                <w:b w:val="0"/>
              </w:rPr>
            </w:pPr>
          </w:p>
        </w:tc>
        <w:tc>
          <w:tcPr>
            <w:tcW w:w="1980" w:type="dxa"/>
          </w:tcPr>
          <w:p w14:paraId="2D437A26" w14:textId="77777777" w:rsidR="006D0D90" w:rsidRPr="00CC1268" w:rsidRDefault="006D0D90" w:rsidP="007E1317">
            <w:pPr>
              <w:jc w:val="center"/>
              <w:cnfStyle w:val="000000000000" w:firstRow="0" w:lastRow="0" w:firstColumn="0" w:lastColumn="0" w:oddVBand="0" w:evenVBand="0" w:oddHBand="0" w:evenHBand="0" w:firstRowFirstColumn="0" w:firstRowLastColumn="0" w:lastRowFirstColumn="0" w:lastRowLastColumn="0"/>
            </w:pPr>
          </w:p>
        </w:tc>
        <w:tc>
          <w:tcPr>
            <w:tcW w:w="1440" w:type="dxa"/>
          </w:tcPr>
          <w:p w14:paraId="10B1DA46" w14:textId="77777777" w:rsidR="006D0D90" w:rsidRPr="00CC1268" w:rsidRDefault="006D0D90" w:rsidP="007E1317">
            <w:pPr>
              <w:jc w:val="center"/>
              <w:cnfStyle w:val="000000000000" w:firstRow="0" w:lastRow="0" w:firstColumn="0" w:lastColumn="0" w:oddVBand="0" w:evenVBand="0" w:oddHBand="0" w:evenHBand="0" w:firstRowFirstColumn="0" w:firstRowLastColumn="0" w:lastRowFirstColumn="0" w:lastRowLastColumn="0"/>
            </w:pPr>
          </w:p>
        </w:tc>
        <w:tc>
          <w:tcPr>
            <w:tcW w:w="720" w:type="dxa"/>
          </w:tcPr>
          <w:p w14:paraId="120F7A70" w14:textId="77777777" w:rsidR="006D0D90" w:rsidRPr="00CC1268" w:rsidRDefault="006D0D90" w:rsidP="007E1317">
            <w:pPr>
              <w:jc w:val="center"/>
              <w:cnfStyle w:val="000000000000" w:firstRow="0" w:lastRow="0" w:firstColumn="0" w:lastColumn="0" w:oddVBand="0" w:evenVBand="0" w:oddHBand="0" w:evenHBand="0" w:firstRowFirstColumn="0" w:firstRowLastColumn="0" w:lastRowFirstColumn="0" w:lastRowLastColumn="0"/>
            </w:pPr>
          </w:p>
        </w:tc>
        <w:tc>
          <w:tcPr>
            <w:tcW w:w="1980" w:type="dxa"/>
          </w:tcPr>
          <w:p w14:paraId="76D8C757" w14:textId="77777777" w:rsidR="006D0D90" w:rsidRPr="00CC1268" w:rsidRDefault="006D0D90" w:rsidP="007E1317">
            <w:pPr>
              <w:jc w:val="center"/>
              <w:cnfStyle w:val="000000000000" w:firstRow="0" w:lastRow="0" w:firstColumn="0" w:lastColumn="0" w:oddVBand="0" w:evenVBand="0" w:oddHBand="0" w:evenHBand="0" w:firstRowFirstColumn="0" w:firstRowLastColumn="0" w:lastRowFirstColumn="0" w:lastRowLastColumn="0"/>
            </w:pPr>
          </w:p>
        </w:tc>
        <w:tc>
          <w:tcPr>
            <w:tcW w:w="2070" w:type="dxa"/>
          </w:tcPr>
          <w:p w14:paraId="75645EB2" w14:textId="77777777" w:rsidR="006D0D90" w:rsidRPr="00CC1268" w:rsidRDefault="006D0D90" w:rsidP="007E1317">
            <w:pPr>
              <w:jc w:val="center"/>
              <w:cnfStyle w:val="000000000000" w:firstRow="0" w:lastRow="0" w:firstColumn="0" w:lastColumn="0" w:oddVBand="0" w:evenVBand="0" w:oddHBand="0" w:evenHBand="0" w:firstRowFirstColumn="0" w:firstRowLastColumn="0" w:lastRowFirstColumn="0" w:lastRowLastColumn="0"/>
            </w:pPr>
          </w:p>
        </w:tc>
        <w:tc>
          <w:tcPr>
            <w:tcW w:w="3060" w:type="dxa"/>
          </w:tcPr>
          <w:p w14:paraId="2691C9E0" w14:textId="77777777" w:rsidR="006D0D90" w:rsidRPr="00CC1268" w:rsidRDefault="006D0D90" w:rsidP="007E1317">
            <w:pPr>
              <w:jc w:val="center"/>
              <w:cnfStyle w:val="000000000000" w:firstRow="0" w:lastRow="0" w:firstColumn="0" w:lastColumn="0" w:oddVBand="0" w:evenVBand="0" w:oddHBand="0" w:evenHBand="0" w:firstRowFirstColumn="0" w:firstRowLastColumn="0" w:lastRowFirstColumn="0" w:lastRowLastColumn="0"/>
            </w:pPr>
          </w:p>
        </w:tc>
      </w:tr>
      <w:tr w:rsidR="006D0D90" w:rsidRPr="00CC1268" w14:paraId="6274DB79" w14:textId="77777777" w:rsidTr="000B3BD6">
        <w:trPr>
          <w:trHeight w:val="710"/>
        </w:trPr>
        <w:tc>
          <w:tcPr>
            <w:cnfStyle w:val="001000000000" w:firstRow="0" w:lastRow="0" w:firstColumn="1" w:lastColumn="0" w:oddVBand="0" w:evenVBand="0" w:oddHBand="0" w:evenHBand="0" w:firstRowFirstColumn="0" w:firstRowLastColumn="0" w:lastRowFirstColumn="0" w:lastRowLastColumn="0"/>
            <w:tcW w:w="1345" w:type="dxa"/>
          </w:tcPr>
          <w:p w14:paraId="3FA4402C" w14:textId="77777777" w:rsidR="006D0D90" w:rsidRPr="00CC1268" w:rsidRDefault="006D0D90" w:rsidP="007E1317">
            <w:pPr>
              <w:jc w:val="center"/>
              <w:rPr>
                <w:b w:val="0"/>
              </w:rPr>
            </w:pPr>
          </w:p>
        </w:tc>
        <w:tc>
          <w:tcPr>
            <w:tcW w:w="1980" w:type="dxa"/>
          </w:tcPr>
          <w:p w14:paraId="1B3E9B7F" w14:textId="77777777" w:rsidR="006D0D90" w:rsidRPr="00CC1268" w:rsidRDefault="006D0D90" w:rsidP="007E1317">
            <w:pPr>
              <w:jc w:val="center"/>
              <w:cnfStyle w:val="000000000000" w:firstRow="0" w:lastRow="0" w:firstColumn="0" w:lastColumn="0" w:oddVBand="0" w:evenVBand="0" w:oddHBand="0" w:evenHBand="0" w:firstRowFirstColumn="0" w:firstRowLastColumn="0" w:lastRowFirstColumn="0" w:lastRowLastColumn="0"/>
            </w:pPr>
          </w:p>
        </w:tc>
        <w:tc>
          <w:tcPr>
            <w:tcW w:w="1440" w:type="dxa"/>
          </w:tcPr>
          <w:p w14:paraId="4BE023DD" w14:textId="77777777" w:rsidR="006D0D90" w:rsidRPr="00CC1268" w:rsidRDefault="006D0D90" w:rsidP="007E1317">
            <w:pPr>
              <w:jc w:val="center"/>
              <w:cnfStyle w:val="000000000000" w:firstRow="0" w:lastRow="0" w:firstColumn="0" w:lastColumn="0" w:oddVBand="0" w:evenVBand="0" w:oddHBand="0" w:evenHBand="0" w:firstRowFirstColumn="0" w:firstRowLastColumn="0" w:lastRowFirstColumn="0" w:lastRowLastColumn="0"/>
            </w:pPr>
          </w:p>
        </w:tc>
        <w:tc>
          <w:tcPr>
            <w:tcW w:w="720" w:type="dxa"/>
          </w:tcPr>
          <w:p w14:paraId="70CCAF1F" w14:textId="77777777" w:rsidR="006D0D90" w:rsidRPr="00CC1268" w:rsidRDefault="006D0D90" w:rsidP="007E1317">
            <w:pPr>
              <w:jc w:val="center"/>
              <w:cnfStyle w:val="000000000000" w:firstRow="0" w:lastRow="0" w:firstColumn="0" w:lastColumn="0" w:oddVBand="0" w:evenVBand="0" w:oddHBand="0" w:evenHBand="0" w:firstRowFirstColumn="0" w:firstRowLastColumn="0" w:lastRowFirstColumn="0" w:lastRowLastColumn="0"/>
            </w:pPr>
          </w:p>
        </w:tc>
        <w:tc>
          <w:tcPr>
            <w:tcW w:w="1980" w:type="dxa"/>
          </w:tcPr>
          <w:p w14:paraId="7767304B" w14:textId="77777777" w:rsidR="006D0D90" w:rsidRPr="00CC1268" w:rsidRDefault="006D0D90" w:rsidP="007E1317">
            <w:pPr>
              <w:jc w:val="center"/>
              <w:cnfStyle w:val="000000000000" w:firstRow="0" w:lastRow="0" w:firstColumn="0" w:lastColumn="0" w:oddVBand="0" w:evenVBand="0" w:oddHBand="0" w:evenHBand="0" w:firstRowFirstColumn="0" w:firstRowLastColumn="0" w:lastRowFirstColumn="0" w:lastRowLastColumn="0"/>
            </w:pPr>
          </w:p>
        </w:tc>
        <w:tc>
          <w:tcPr>
            <w:tcW w:w="2070" w:type="dxa"/>
          </w:tcPr>
          <w:p w14:paraId="4CB4AD26" w14:textId="77777777" w:rsidR="006D0D90" w:rsidRPr="00CC1268" w:rsidRDefault="006D0D90" w:rsidP="007E1317">
            <w:pPr>
              <w:jc w:val="center"/>
              <w:cnfStyle w:val="000000000000" w:firstRow="0" w:lastRow="0" w:firstColumn="0" w:lastColumn="0" w:oddVBand="0" w:evenVBand="0" w:oddHBand="0" w:evenHBand="0" w:firstRowFirstColumn="0" w:firstRowLastColumn="0" w:lastRowFirstColumn="0" w:lastRowLastColumn="0"/>
            </w:pPr>
          </w:p>
        </w:tc>
        <w:tc>
          <w:tcPr>
            <w:tcW w:w="3060" w:type="dxa"/>
          </w:tcPr>
          <w:p w14:paraId="4A63670B" w14:textId="77777777" w:rsidR="006D0D90" w:rsidRPr="00CC1268" w:rsidRDefault="006D0D90" w:rsidP="007E1317">
            <w:pPr>
              <w:jc w:val="center"/>
              <w:cnfStyle w:val="000000000000" w:firstRow="0" w:lastRow="0" w:firstColumn="0" w:lastColumn="0" w:oddVBand="0" w:evenVBand="0" w:oddHBand="0" w:evenHBand="0" w:firstRowFirstColumn="0" w:firstRowLastColumn="0" w:lastRowFirstColumn="0" w:lastRowLastColumn="0"/>
            </w:pPr>
          </w:p>
        </w:tc>
      </w:tr>
      <w:tr w:rsidR="006D0D90" w:rsidRPr="00CC1268" w14:paraId="0BB90075" w14:textId="77777777" w:rsidTr="000B3BD6">
        <w:trPr>
          <w:trHeight w:val="800"/>
        </w:trPr>
        <w:tc>
          <w:tcPr>
            <w:cnfStyle w:val="001000000000" w:firstRow="0" w:lastRow="0" w:firstColumn="1" w:lastColumn="0" w:oddVBand="0" w:evenVBand="0" w:oddHBand="0" w:evenHBand="0" w:firstRowFirstColumn="0" w:firstRowLastColumn="0" w:lastRowFirstColumn="0" w:lastRowLastColumn="0"/>
            <w:tcW w:w="1345" w:type="dxa"/>
          </w:tcPr>
          <w:p w14:paraId="38149FED" w14:textId="77777777" w:rsidR="006D0D90" w:rsidRPr="00CC1268" w:rsidRDefault="006D0D90" w:rsidP="007E1317">
            <w:pPr>
              <w:jc w:val="center"/>
              <w:rPr>
                <w:b w:val="0"/>
              </w:rPr>
            </w:pPr>
          </w:p>
        </w:tc>
        <w:tc>
          <w:tcPr>
            <w:tcW w:w="1980" w:type="dxa"/>
          </w:tcPr>
          <w:p w14:paraId="0A482151" w14:textId="77777777" w:rsidR="006D0D90" w:rsidRPr="00CC1268" w:rsidRDefault="006D0D90" w:rsidP="007E1317">
            <w:pPr>
              <w:jc w:val="center"/>
              <w:cnfStyle w:val="000000000000" w:firstRow="0" w:lastRow="0" w:firstColumn="0" w:lastColumn="0" w:oddVBand="0" w:evenVBand="0" w:oddHBand="0" w:evenHBand="0" w:firstRowFirstColumn="0" w:firstRowLastColumn="0" w:lastRowFirstColumn="0" w:lastRowLastColumn="0"/>
            </w:pPr>
          </w:p>
        </w:tc>
        <w:tc>
          <w:tcPr>
            <w:tcW w:w="1440" w:type="dxa"/>
          </w:tcPr>
          <w:p w14:paraId="0C32C837" w14:textId="77777777" w:rsidR="006D0D90" w:rsidRPr="00CC1268" w:rsidRDefault="006D0D90" w:rsidP="007E1317">
            <w:pPr>
              <w:jc w:val="center"/>
              <w:cnfStyle w:val="000000000000" w:firstRow="0" w:lastRow="0" w:firstColumn="0" w:lastColumn="0" w:oddVBand="0" w:evenVBand="0" w:oddHBand="0" w:evenHBand="0" w:firstRowFirstColumn="0" w:firstRowLastColumn="0" w:lastRowFirstColumn="0" w:lastRowLastColumn="0"/>
            </w:pPr>
          </w:p>
        </w:tc>
        <w:tc>
          <w:tcPr>
            <w:tcW w:w="720" w:type="dxa"/>
          </w:tcPr>
          <w:p w14:paraId="1337AAC5" w14:textId="77777777" w:rsidR="006D0D90" w:rsidRPr="00CC1268" w:rsidRDefault="006D0D90" w:rsidP="007E1317">
            <w:pPr>
              <w:jc w:val="center"/>
              <w:cnfStyle w:val="000000000000" w:firstRow="0" w:lastRow="0" w:firstColumn="0" w:lastColumn="0" w:oddVBand="0" w:evenVBand="0" w:oddHBand="0" w:evenHBand="0" w:firstRowFirstColumn="0" w:firstRowLastColumn="0" w:lastRowFirstColumn="0" w:lastRowLastColumn="0"/>
            </w:pPr>
          </w:p>
        </w:tc>
        <w:tc>
          <w:tcPr>
            <w:tcW w:w="1980" w:type="dxa"/>
          </w:tcPr>
          <w:p w14:paraId="599EF14D" w14:textId="77777777" w:rsidR="006D0D90" w:rsidRPr="00CC1268" w:rsidRDefault="006D0D90" w:rsidP="007E1317">
            <w:pPr>
              <w:jc w:val="center"/>
              <w:cnfStyle w:val="000000000000" w:firstRow="0" w:lastRow="0" w:firstColumn="0" w:lastColumn="0" w:oddVBand="0" w:evenVBand="0" w:oddHBand="0" w:evenHBand="0" w:firstRowFirstColumn="0" w:firstRowLastColumn="0" w:lastRowFirstColumn="0" w:lastRowLastColumn="0"/>
            </w:pPr>
          </w:p>
        </w:tc>
        <w:tc>
          <w:tcPr>
            <w:tcW w:w="2070" w:type="dxa"/>
          </w:tcPr>
          <w:p w14:paraId="419BF77B" w14:textId="77777777" w:rsidR="006D0D90" w:rsidRPr="00CC1268" w:rsidRDefault="006D0D90" w:rsidP="007E1317">
            <w:pPr>
              <w:jc w:val="center"/>
              <w:cnfStyle w:val="000000000000" w:firstRow="0" w:lastRow="0" w:firstColumn="0" w:lastColumn="0" w:oddVBand="0" w:evenVBand="0" w:oddHBand="0" w:evenHBand="0" w:firstRowFirstColumn="0" w:firstRowLastColumn="0" w:lastRowFirstColumn="0" w:lastRowLastColumn="0"/>
            </w:pPr>
          </w:p>
        </w:tc>
        <w:tc>
          <w:tcPr>
            <w:tcW w:w="3060" w:type="dxa"/>
          </w:tcPr>
          <w:p w14:paraId="177201BA" w14:textId="77777777" w:rsidR="006D0D90" w:rsidRPr="00CC1268" w:rsidRDefault="006D0D90" w:rsidP="007E1317">
            <w:pPr>
              <w:jc w:val="center"/>
              <w:cnfStyle w:val="000000000000" w:firstRow="0" w:lastRow="0" w:firstColumn="0" w:lastColumn="0" w:oddVBand="0" w:evenVBand="0" w:oddHBand="0" w:evenHBand="0" w:firstRowFirstColumn="0" w:firstRowLastColumn="0" w:lastRowFirstColumn="0" w:lastRowLastColumn="0"/>
            </w:pPr>
          </w:p>
        </w:tc>
      </w:tr>
      <w:tr w:rsidR="006D0D90" w:rsidRPr="00CC1268" w14:paraId="05CEDB97" w14:textId="77777777" w:rsidTr="000B3BD6">
        <w:trPr>
          <w:trHeight w:val="593"/>
        </w:trPr>
        <w:tc>
          <w:tcPr>
            <w:cnfStyle w:val="001000000000" w:firstRow="0" w:lastRow="0" w:firstColumn="1" w:lastColumn="0" w:oddVBand="0" w:evenVBand="0" w:oddHBand="0" w:evenHBand="0" w:firstRowFirstColumn="0" w:firstRowLastColumn="0" w:lastRowFirstColumn="0" w:lastRowLastColumn="0"/>
            <w:tcW w:w="1345" w:type="dxa"/>
          </w:tcPr>
          <w:p w14:paraId="535351B5" w14:textId="77777777" w:rsidR="006D0D90" w:rsidRPr="00CC1268" w:rsidRDefault="006D0D90" w:rsidP="007E1317">
            <w:pPr>
              <w:jc w:val="center"/>
              <w:rPr>
                <w:b w:val="0"/>
              </w:rPr>
            </w:pPr>
          </w:p>
        </w:tc>
        <w:tc>
          <w:tcPr>
            <w:tcW w:w="1980" w:type="dxa"/>
          </w:tcPr>
          <w:p w14:paraId="3E72785A" w14:textId="77777777" w:rsidR="006D0D90" w:rsidRPr="00CC1268" w:rsidRDefault="006D0D90" w:rsidP="007E1317">
            <w:pPr>
              <w:jc w:val="center"/>
              <w:cnfStyle w:val="000000000000" w:firstRow="0" w:lastRow="0" w:firstColumn="0" w:lastColumn="0" w:oddVBand="0" w:evenVBand="0" w:oddHBand="0" w:evenHBand="0" w:firstRowFirstColumn="0" w:firstRowLastColumn="0" w:lastRowFirstColumn="0" w:lastRowLastColumn="0"/>
            </w:pPr>
          </w:p>
        </w:tc>
        <w:tc>
          <w:tcPr>
            <w:tcW w:w="1440" w:type="dxa"/>
          </w:tcPr>
          <w:p w14:paraId="487FE83D" w14:textId="77777777" w:rsidR="006D0D90" w:rsidRPr="00CC1268" w:rsidRDefault="006D0D90" w:rsidP="007E1317">
            <w:pPr>
              <w:jc w:val="center"/>
              <w:cnfStyle w:val="000000000000" w:firstRow="0" w:lastRow="0" w:firstColumn="0" w:lastColumn="0" w:oddVBand="0" w:evenVBand="0" w:oddHBand="0" w:evenHBand="0" w:firstRowFirstColumn="0" w:firstRowLastColumn="0" w:lastRowFirstColumn="0" w:lastRowLastColumn="0"/>
            </w:pPr>
          </w:p>
        </w:tc>
        <w:tc>
          <w:tcPr>
            <w:tcW w:w="720" w:type="dxa"/>
          </w:tcPr>
          <w:p w14:paraId="6DFD5A4D" w14:textId="77777777" w:rsidR="006D0D90" w:rsidRPr="00CC1268" w:rsidRDefault="006D0D90" w:rsidP="007E1317">
            <w:pPr>
              <w:jc w:val="center"/>
              <w:cnfStyle w:val="000000000000" w:firstRow="0" w:lastRow="0" w:firstColumn="0" w:lastColumn="0" w:oddVBand="0" w:evenVBand="0" w:oddHBand="0" w:evenHBand="0" w:firstRowFirstColumn="0" w:firstRowLastColumn="0" w:lastRowFirstColumn="0" w:lastRowLastColumn="0"/>
            </w:pPr>
          </w:p>
        </w:tc>
        <w:tc>
          <w:tcPr>
            <w:tcW w:w="1980" w:type="dxa"/>
          </w:tcPr>
          <w:p w14:paraId="2B7E3CA0" w14:textId="77777777" w:rsidR="006D0D90" w:rsidRPr="00CC1268" w:rsidRDefault="006D0D90" w:rsidP="007E1317">
            <w:pPr>
              <w:jc w:val="center"/>
              <w:cnfStyle w:val="000000000000" w:firstRow="0" w:lastRow="0" w:firstColumn="0" w:lastColumn="0" w:oddVBand="0" w:evenVBand="0" w:oddHBand="0" w:evenHBand="0" w:firstRowFirstColumn="0" w:firstRowLastColumn="0" w:lastRowFirstColumn="0" w:lastRowLastColumn="0"/>
            </w:pPr>
          </w:p>
        </w:tc>
        <w:tc>
          <w:tcPr>
            <w:tcW w:w="2070" w:type="dxa"/>
          </w:tcPr>
          <w:p w14:paraId="24E89B52" w14:textId="77777777" w:rsidR="006D0D90" w:rsidRPr="00CC1268" w:rsidRDefault="006D0D90" w:rsidP="007E1317">
            <w:pPr>
              <w:jc w:val="center"/>
              <w:cnfStyle w:val="000000000000" w:firstRow="0" w:lastRow="0" w:firstColumn="0" w:lastColumn="0" w:oddVBand="0" w:evenVBand="0" w:oddHBand="0" w:evenHBand="0" w:firstRowFirstColumn="0" w:firstRowLastColumn="0" w:lastRowFirstColumn="0" w:lastRowLastColumn="0"/>
            </w:pPr>
          </w:p>
        </w:tc>
        <w:tc>
          <w:tcPr>
            <w:tcW w:w="3060" w:type="dxa"/>
          </w:tcPr>
          <w:p w14:paraId="0A9B606D" w14:textId="77777777" w:rsidR="006D0D90" w:rsidRPr="00CC1268" w:rsidRDefault="006D0D90" w:rsidP="007E1317">
            <w:pPr>
              <w:jc w:val="center"/>
              <w:cnfStyle w:val="000000000000" w:firstRow="0" w:lastRow="0" w:firstColumn="0" w:lastColumn="0" w:oddVBand="0" w:evenVBand="0" w:oddHBand="0" w:evenHBand="0" w:firstRowFirstColumn="0" w:firstRowLastColumn="0" w:lastRowFirstColumn="0" w:lastRowLastColumn="0"/>
            </w:pPr>
          </w:p>
        </w:tc>
      </w:tr>
    </w:tbl>
    <w:p w14:paraId="6BCAE6DA" w14:textId="77777777" w:rsidR="006D0D90" w:rsidRDefault="006D0D90" w:rsidP="006D0D90">
      <w:pPr>
        <w:contextualSpacing/>
        <w:rPr>
          <w:color w:val="2E74B5" w:themeColor="accent1" w:themeShade="BF"/>
        </w:rPr>
      </w:pPr>
      <w:r>
        <w:rPr>
          <w:color w:val="2E74B5" w:themeColor="accent1" w:themeShade="BF"/>
        </w:rPr>
        <w:t xml:space="preserve"> </w:t>
      </w:r>
    </w:p>
    <w:p w14:paraId="62071F78" w14:textId="77777777" w:rsidR="006D0D90" w:rsidRDefault="006D0D90" w:rsidP="006D0D90">
      <w:pPr>
        <w:contextualSpacing/>
        <w:rPr>
          <w:color w:val="2E74B5" w:themeColor="accent1" w:themeShade="BF"/>
        </w:rPr>
      </w:pPr>
      <w:r>
        <w:rPr>
          <w:color w:val="2E74B5" w:themeColor="accent1" w:themeShade="BF"/>
        </w:rPr>
        <w:t>RTO Key</w:t>
      </w:r>
    </w:p>
    <w:p w14:paraId="464F3C8C" w14:textId="77777777" w:rsidR="006D0D90" w:rsidRDefault="006D0D90" w:rsidP="006D0D90">
      <w:pPr>
        <w:contextualSpacing/>
        <w:rPr>
          <w:color w:val="2E74B5" w:themeColor="accent1" w:themeShade="BF"/>
        </w:rPr>
      </w:pPr>
    </w:p>
    <w:tbl>
      <w:tblPr>
        <w:tblStyle w:val="TableGrid"/>
        <w:tblW w:w="0" w:type="auto"/>
        <w:tblLook w:val="04A0" w:firstRow="1" w:lastRow="0" w:firstColumn="1" w:lastColumn="0" w:noHBand="0" w:noVBand="1"/>
      </w:tblPr>
      <w:tblGrid>
        <w:gridCol w:w="1975"/>
        <w:gridCol w:w="1980"/>
        <w:gridCol w:w="1980"/>
        <w:gridCol w:w="1980"/>
        <w:gridCol w:w="2340"/>
        <w:gridCol w:w="2340"/>
      </w:tblGrid>
      <w:tr w:rsidR="006D0D90" w14:paraId="5F93BBDB" w14:textId="77777777" w:rsidTr="00EE3372">
        <w:tc>
          <w:tcPr>
            <w:tcW w:w="1975" w:type="dxa"/>
            <w:vAlign w:val="center"/>
          </w:tcPr>
          <w:p w14:paraId="68D2ADA9" w14:textId="77777777" w:rsidR="006D0D90" w:rsidRDefault="006D0D90" w:rsidP="00EE3372">
            <w:pPr>
              <w:jc w:val="center"/>
            </w:pPr>
            <w:r>
              <w:t>Less than 1 day = 1</w:t>
            </w:r>
          </w:p>
        </w:tc>
        <w:tc>
          <w:tcPr>
            <w:tcW w:w="1980" w:type="dxa"/>
            <w:vAlign w:val="center"/>
          </w:tcPr>
          <w:p w14:paraId="755D0E53" w14:textId="77777777" w:rsidR="006D0D90" w:rsidRDefault="006D0D90" w:rsidP="00EE3372">
            <w:pPr>
              <w:jc w:val="center"/>
            </w:pPr>
            <w:r>
              <w:t>24 hours = 2</w:t>
            </w:r>
          </w:p>
        </w:tc>
        <w:tc>
          <w:tcPr>
            <w:tcW w:w="1980" w:type="dxa"/>
            <w:vAlign w:val="center"/>
          </w:tcPr>
          <w:p w14:paraId="0DFB6F81" w14:textId="77777777" w:rsidR="006D0D90" w:rsidRDefault="006D0D90" w:rsidP="00EE3372">
            <w:pPr>
              <w:jc w:val="center"/>
            </w:pPr>
            <w:r>
              <w:t>25 to 72 hours = 3</w:t>
            </w:r>
          </w:p>
        </w:tc>
        <w:tc>
          <w:tcPr>
            <w:tcW w:w="1980" w:type="dxa"/>
            <w:vAlign w:val="center"/>
          </w:tcPr>
          <w:p w14:paraId="01F16A54" w14:textId="77777777" w:rsidR="006D0D90" w:rsidRDefault="006D0D90" w:rsidP="00EE3372">
            <w:pPr>
              <w:jc w:val="center"/>
            </w:pPr>
            <w:r>
              <w:t>4 to 7 days = 4</w:t>
            </w:r>
          </w:p>
        </w:tc>
        <w:tc>
          <w:tcPr>
            <w:tcW w:w="2340" w:type="dxa"/>
            <w:vAlign w:val="center"/>
          </w:tcPr>
          <w:p w14:paraId="2588D06A" w14:textId="77777777" w:rsidR="006D0D90" w:rsidRDefault="006D0D90" w:rsidP="00EE3372">
            <w:pPr>
              <w:jc w:val="center"/>
            </w:pPr>
            <w:r>
              <w:t>8 to 30 days = 5</w:t>
            </w:r>
          </w:p>
        </w:tc>
        <w:tc>
          <w:tcPr>
            <w:tcW w:w="2340" w:type="dxa"/>
            <w:vAlign w:val="center"/>
          </w:tcPr>
          <w:p w14:paraId="0CB03952" w14:textId="77777777" w:rsidR="006D0D90" w:rsidRDefault="006D0D90" w:rsidP="00EE3372">
            <w:pPr>
              <w:jc w:val="center"/>
            </w:pPr>
            <w:r>
              <w:t>More than 30 days = 6</w:t>
            </w:r>
          </w:p>
        </w:tc>
      </w:tr>
    </w:tbl>
    <w:p w14:paraId="419A9BD2" w14:textId="77777777" w:rsidR="00D17F45" w:rsidRDefault="006D0D90" w:rsidP="006D0D90">
      <w:pPr>
        <w:rPr>
          <w:color w:val="2E74B5" w:themeColor="accent1" w:themeShade="BF"/>
        </w:rPr>
      </w:pPr>
      <w:r>
        <w:rPr>
          <w:color w:val="2E74B5" w:themeColor="accent1" w:themeShade="BF"/>
        </w:rPr>
        <w:t xml:space="preserve"> </w:t>
      </w:r>
    </w:p>
    <w:p w14:paraId="6358AA44" w14:textId="77777777" w:rsidR="00D17F45" w:rsidRDefault="00D17F45" w:rsidP="006D0D90">
      <w:pPr>
        <w:rPr>
          <w:b/>
          <w:color w:val="2E74B5" w:themeColor="accent1" w:themeShade="BF"/>
          <w:sz w:val="28"/>
        </w:rPr>
      </w:pPr>
    </w:p>
    <w:p w14:paraId="5B88F0E2" w14:textId="77777777" w:rsidR="006D0D90" w:rsidRPr="00CD0B2C" w:rsidRDefault="006D0D90" w:rsidP="007E1317">
      <w:pPr>
        <w:jc w:val="center"/>
        <w:rPr>
          <w:b/>
          <w:color w:val="2E74B5" w:themeColor="accent1" w:themeShade="BF"/>
          <w:sz w:val="28"/>
        </w:rPr>
      </w:pPr>
      <w:r>
        <w:rPr>
          <w:b/>
          <w:color w:val="2E74B5" w:themeColor="accent1" w:themeShade="BF"/>
          <w:sz w:val="28"/>
        </w:rPr>
        <w:lastRenderedPageBreak/>
        <w:t>VITAL RECORDS, FORMS AND DOCUMENTS</w:t>
      </w:r>
    </w:p>
    <w:tbl>
      <w:tblPr>
        <w:tblStyle w:val="GridTable1Light1"/>
        <w:tblW w:w="12595" w:type="dxa"/>
        <w:tblLayout w:type="fixed"/>
        <w:tblLook w:val="04A0" w:firstRow="1" w:lastRow="0" w:firstColumn="1" w:lastColumn="0" w:noHBand="0" w:noVBand="1"/>
      </w:tblPr>
      <w:tblGrid>
        <w:gridCol w:w="1795"/>
        <w:gridCol w:w="1530"/>
        <w:gridCol w:w="1440"/>
        <w:gridCol w:w="1260"/>
        <w:gridCol w:w="1440"/>
        <w:gridCol w:w="2070"/>
        <w:gridCol w:w="3060"/>
      </w:tblGrid>
      <w:tr w:rsidR="006D0D90" w14:paraId="0B9BE329" w14:textId="77777777" w:rsidTr="007E3553">
        <w:trPr>
          <w:cnfStyle w:val="100000000000" w:firstRow="1" w:lastRow="0" w:firstColumn="0" w:lastColumn="0" w:oddVBand="0" w:evenVBand="0" w:oddHBand="0" w:evenHBand="0" w:firstRowFirstColumn="0" w:firstRowLastColumn="0" w:lastRowFirstColumn="0" w:lastRowLastColumn="0"/>
          <w:trHeight w:val="728"/>
        </w:trPr>
        <w:tc>
          <w:tcPr>
            <w:cnfStyle w:val="001000000000" w:firstRow="0" w:lastRow="0" w:firstColumn="1" w:lastColumn="0" w:oddVBand="0" w:evenVBand="0" w:oddHBand="0" w:evenHBand="0" w:firstRowFirstColumn="0" w:firstRowLastColumn="0" w:lastRowFirstColumn="0" w:lastRowLastColumn="0"/>
            <w:tcW w:w="1795" w:type="dxa"/>
            <w:vAlign w:val="center"/>
          </w:tcPr>
          <w:p w14:paraId="2F8DE372" w14:textId="77777777" w:rsidR="006D0D90" w:rsidRDefault="006D0D90" w:rsidP="00BC5791">
            <w:pPr>
              <w:jc w:val="center"/>
              <w:rPr>
                <w:color w:val="2E74B5" w:themeColor="accent1" w:themeShade="BF"/>
              </w:rPr>
            </w:pPr>
            <w:r>
              <w:rPr>
                <w:color w:val="2E74B5" w:themeColor="accent1" w:themeShade="BF"/>
              </w:rPr>
              <w:t>Vital Record</w:t>
            </w:r>
          </w:p>
        </w:tc>
        <w:tc>
          <w:tcPr>
            <w:tcW w:w="1530" w:type="dxa"/>
            <w:vAlign w:val="center"/>
          </w:tcPr>
          <w:p w14:paraId="715B61FB" w14:textId="77777777" w:rsidR="006D0D90" w:rsidRDefault="006D0D90" w:rsidP="00BC5791">
            <w:pPr>
              <w:jc w:val="center"/>
              <w:cnfStyle w:val="100000000000" w:firstRow="1" w:lastRow="0" w:firstColumn="0" w:lastColumn="0" w:oddVBand="0" w:evenVBand="0" w:oddHBand="0" w:evenHBand="0" w:firstRowFirstColumn="0" w:firstRowLastColumn="0" w:lastRowFirstColumn="0" w:lastRowLastColumn="0"/>
              <w:rPr>
                <w:color w:val="2E74B5" w:themeColor="accent1" w:themeShade="BF"/>
              </w:rPr>
            </w:pPr>
            <w:r>
              <w:rPr>
                <w:color w:val="2E74B5" w:themeColor="accent1" w:themeShade="BF"/>
              </w:rPr>
              <w:t>Description</w:t>
            </w:r>
          </w:p>
        </w:tc>
        <w:tc>
          <w:tcPr>
            <w:tcW w:w="1440" w:type="dxa"/>
            <w:vAlign w:val="center"/>
          </w:tcPr>
          <w:p w14:paraId="59CAC4A8" w14:textId="77777777" w:rsidR="006D0D90" w:rsidRDefault="006D0D90" w:rsidP="00BC5791">
            <w:pPr>
              <w:jc w:val="center"/>
              <w:cnfStyle w:val="100000000000" w:firstRow="1" w:lastRow="0" w:firstColumn="0" w:lastColumn="0" w:oddVBand="0" w:evenVBand="0" w:oddHBand="0" w:evenHBand="0" w:firstRowFirstColumn="0" w:firstRowLastColumn="0" w:lastRowFirstColumn="0" w:lastRowLastColumn="0"/>
              <w:rPr>
                <w:color w:val="2E74B5" w:themeColor="accent1" w:themeShade="BF"/>
              </w:rPr>
            </w:pPr>
            <w:r>
              <w:rPr>
                <w:color w:val="2E74B5" w:themeColor="accent1" w:themeShade="BF"/>
              </w:rPr>
              <w:t>Storage Location</w:t>
            </w:r>
          </w:p>
        </w:tc>
        <w:tc>
          <w:tcPr>
            <w:tcW w:w="1260" w:type="dxa"/>
            <w:vAlign w:val="center"/>
          </w:tcPr>
          <w:p w14:paraId="52E73F37" w14:textId="77777777" w:rsidR="006D0D90" w:rsidRDefault="006D0D90" w:rsidP="00BC5791">
            <w:pPr>
              <w:jc w:val="center"/>
              <w:cnfStyle w:val="100000000000" w:firstRow="1" w:lastRow="0" w:firstColumn="0" w:lastColumn="0" w:oddVBand="0" w:evenVBand="0" w:oddHBand="0" w:evenHBand="0" w:firstRowFirstColumn="0" w:firstRowLastColumn="0" w:lastRowFirstColumn="0" w:lastRowLastColumn="0"/>
              <w:rPr>
                <w:color w:val="2E74B5" w:themeColor="accent1" w:themeShade="BF"/>
              </w:rPr>
            </w:pPr>
            <w:r>
              <w:rPr>
                <w:color w:val="2E74B5" w:themeColor="accent1" w:themeShade="BF"/>
              </w:rPr>
              <w:t>Format</w:t>
            </w:r>
          </w:p>
        </w:tc>
        <w:tc>
          <w:tcPr>
            <w:tcW w:w="1440" w:type="dxa"/>
            <w:vAlign w:val="center"/>
          </w:tcPr>
          <w:p w14:paraId="0C710730" w14:textId="77777777" w:rsidR="006D0D90" w:rsidRDefault="006D0D90" w:rsidP="00BC5791">
            <w:pPr>
              <w:jc w:val="center"/>
              <w:cnfStyle w:val="100000000000" w:firstRow="1" w:lastRow="0" w:firstColumn="0" w:lastColumn="0" w:oddVBand="0" w:evenVBand="0" w:oddHBand="0" w:evenHBand="0" w:firstRowFirstColumn="0" w:firstRowLastColumn="0" w:lastRowFirstColumn="0" w:lastRowLastColumn="0"/>
              <w:rPr>
                <w:color w:val="2E74B5" w:themeColor="accent1" w:themeShade="BF"/>
              </w:rPr>
            </w:pPr>
            <w:r>
              <w:rPr>
                <w:color w:val="2E74B5" w:themeColor="accent1" w:themeShade="BF"/>
              </w:rPr>
              <w:t>Update Frequency</w:t>
            </w:r>
          </w:p>
        </w:tc>
        <w:tc>
          <w:tcPr>
            <w:tcW w:w="2070" w:type="dxa"/>
            <w:vAlign w:val="center"/>
          </w:tcPr>
          <w:p w14:paraId="672D669F" w14:textId="77777777" w:rsidR="006D0D90" w:rsidRDefault="006D0D90" w:rsidP="00BC5791">
            <w:pPr>
              <w:jc w:val="center"/>
              <w:cnfStyle w:val="100000000000" w:firstRow="1" w:lastRow="0" w:firstColumn="0" w:lastColumn="0" w:oddVBand="0" w:evenVBand="0" w:oddHBand="0" w:evenHBand="0" w:firstRowFirstColumn="0" w:firstRowLastColumn="0" w:lastRowFirstColumn="0" w:lastRowLastColumn="0"/>
              <w:rPr>
                <w:color w:val="2E74B5" w:themeColor="accent1" w:themeShade="BF"/>
              </w:rPr>
            </w:pPr>
            <w:r>
              <w:rPr>
                <w:color w:val="2E74B5" w:themeColor="accent1" w:themeShade="BF"/>
              </w:rPr>
              <w:t>Alternate Plan</w:t>
            </w:r>
          </w:p>
        </w:tc>
        <w:tc>
          <w:tcPr>
            <w:tcW w:w="3060" w:type="dxa"/>
            <w:vAlign w:val="center"/>
          </w:tcPr>
          <w:p w14:paraId="53C6C5B7" w14:textId="77777777" w:rsidR="006D0D90" w:rsidRDefault="006D0D90" w:rsidP="00BC5791">
            <w:pPr>
              <w:jc w:val="center"/>
              <w:cnfStyle w:val="100000000000" w:firstRow="1" w:lastRow="0" w:firstColumn="0" w:lastColumn="0" w:oddVBand="0" w:evenVBand="0" w:oddHBand="0" w:evenHBand="0" w:firstRowFirstColumn="0" w:firstRowLastColumn="0" w:lastRowFirstColumn="0" w:lastRowLastColumn="0"/>
              <w:rPr>
                <w:color w:val="2E74B5" w:themeColor="accent1" w:themeShade="BF"/>
              </w:rPr>
            </w:pPr>
            <w:r>
              <w:rPr>
                <w:color w:val="2E74B5" w:themeColor="accent1" w:themeShade="BF"/>
              </w:rPr>
              <w:t>Point of Contact</w:t>
            </w:r>
          </w:p>
        </w:tc>
      </w:tr>
      <w:tr w:rsidR="00064DCC" w:rsidRPr="00064DCC" w14:paraId="53F875F5" w14:textId="77777777" w:rsidTr="007E3553">
        <w:trPr>
          <w:trHeight w:val="864"/>
        </w:trPr>
        <w:tc>
          <w:tcPr>
            <w:cnfStyle w:val="001000000000" w:firstRow="0" w:lastRow="0" w:firstColumn="1" w:lastColumn="0" w:oddVBand="0" w:evenVBand="0" w:oddHBand="0" w:evenHBand="0" w:firstRowFirstColumn="0" w:firstRowLastColumn="0" w:lastRowFirstColumn="0" w:lastRowLastColumn="0"/>
            <w:tcW w:w="1795" w:type="dxa"/>
          </w:tcPr>
          <w:p w14:paraId="76666206" w14:textId="77777777" w:rsidR="00064DCC" w:rsidRPr="00064DCC" w:rsidRDefault="00064DCC" w:rsidP="00064DCC">
            <w:pPr>
              <w:jc w:val="center"/>
              <w:rPr>
                <w:b w:val="0"/>
              </w:rPr>
            </w:pPr>
            <w:r w:rsidRPr="00064DCC">
              <w:rPr>
                <w:b w:val="0"/>
              </w:rPr>
              <w:t xml:space="preserve">Student </w:t>
            </w:r>
            <w:r>
              <w:rPr>
                <w:b w:val="0"/>
              </w:rPr>
              <w:t xml:space="preserve">documents:  verification, cost of </w:t>
            </w:r>
            <w:r w:rsidR="00CE4AE4">
              <w:rPr>
                <w:b w:val="0"/>
              </w:rPr>
              <w:t>living documents</w:t>
            </w:r>
            <w:r>
              <w:rPr>
                <w:b w:val="0"/>
              </w:rPr>
              <w:t>,</w:t>
            </w:r>
            <w:r w:rsidR="007E3553">
              <w:rPr>
                <w:b w:val="0"/>
              </w:rPr>
              <w:t xml:space="preserve"> needs analysis forms</w:t>
            </w:r>
            <w:r>
              <w:rPr>
                <w:b w:val="0"/>
              </w:rPr>
              <w:t xml:space="preserve"> </w:t>
            </w:r>
          </w:p>
        </w:tc>
        <w:tc>
          <w:tcPr>
            <w:tcW w:w="1530" w:type="dxa"/>
            <w:vAlign w:val="center"/>
          </w:tcPr>
          <w:p w14:paraId="50CB80FB" w14:textId="77777777" w:rsidR="00064DCC" w:rsidRPr="00064DCC" w:rsidRDefault="007E3553" w:rsidP="00D678D8">
            <w:pPr>
              <w:jc w:val="center"/>
              <w:cnfStyle w:val="000000000000" w:firstRow="0" w:lastRow="0" w:firstColumn="0" w:lastColumn="0" w:oddVBand="0" w:evenVBand="0" w:oddHBand="0" w:evenHBand="0" w:firstRowFirstColumn="0" w:firstRowLastColumn="0" w:lastRowFirstColumn="0" w:lastRowLastColumn="0"/>
            </w:pPr>
            <w:r>
              <w:t>Student and parent demographic, tax, income information; students’ special circumstances documents</w:t>
            </w:r>
          </w:p>
        </w:tc>
        <w:tc>
          <w:tcPr>
            <w:tcW w:w="1440" w:type="dxa"/>
          </w:tcPr>
          <w:p w14:paraId="2A200051" w14:textId="77777777" w:rsidR="00064DCC" w:rsidRPr="00064DCC" w:rsidRDefault="00064DCC" w:rsidP="007E3553">
            <w:pPr>
              <w:jc w:val="center"/>
              <w:cnfStyle w:val="000000000000" w:firstRow="0" w:lastRow="0" w:firstColumn="0" w:lastColumn="0" w:oddVBand="0" w:evenVBand="0" w:oddHBand="0" w:evenHBand="0" w:firstRowFirstColumn="0" w:firstRowLastColumn="0" w:lastRowFirstColumn="0" w:lastRowLastColumn="0"/>
            </w:pPr>
            <w:r w:rsidRPr="00064DCC">
              <w:t>File cabinets</w:t>
            </w:r>
            <w:r w:rsidR="007E3553">
              <w:t>, SF</w:t>
            </w:r>
            <w:r w:rsidR="00371071">
              <w:t>A</w:t>
            </w:r>
            <w:r w:rsidRPr="00064DCC">
              <w:t xml:space="preserve"> </w:t>
            </w:r>
            <w:proofErr w:type="spellStart"/>
            <w:r w:rsidR="007E3553">
              <w:t>ecopy</w:t>
            </w:r>
            <w:proofErr w:type="spellEnd"/>
            <w:r w:rsidR="007E3553">
              <w:t xml:space="preserve"> directory, PSCS document upload</w:t>
            </w:r>
          </w:p>
        </w:tc>
        <w:tc>
          <w:tcPr>
            <w:tcW w:w="1260" w:type="dxa"/>
            <w:vAlign w:val="center"/>
          </w:tcPr>
          <w:p w14:paraId="28B8E2D1" w14:textId="77777777" w:rsidR="00064DCC" w:rsidRPr="00064DCC" w:rsidRDefault="00064DCC" w:rsidP="00D678D8">
            <w:pPr>
              <w:jc w:val="center"/>
              <w:cnfStyle w:val="000000000000" w:firstRow="0" w:lastRow="0" w:firstColumn="0" w:lastColumn="0" w:oddVBand="0" w:evenVBand="0" w:oddHBand="0" w:evenHBand="0" w:firstRowFirstColumn="0" w:firstRowLastColumn="0" w:lastRowFirstColumn="0" w:lastRowLastColumn="0"/>
            </w:pPr>
            <w:r w:rsidRPr="00064DCC">
              <w:t>Electronic, paper</w:t>
            </w:r>
          </w:p>
        </w:tc>
        <w:tc>
          <w:tcPr>
            <w:tcW w:w="1440" w:type="dxa"/>
            <w:vAlign w:val="center"/>
          </w:tcPr>
          <w:p w14:paraId="57E23907" w14:textId="77777777" w:rsidR="00064DCC" w:rsidRPr="00064DCC" w:rsidRDefault="007E3553" w:rsidP="00D678D8">
            <w:pPr>
              <w:jc w:val="center"/>
              <w:cnfStyle w:val="000000000000" w:firstRow="0" w:lastRow="0" w:firstColumn="0" w:lastColumn="0" w:oddVBand="0" w:evenVBand="0" w:oddHBand="0" w:evenHBand="0" w:firstRowFirstColumn="0" w:firstRowLastColumn="0" w:lastRowFirstColumn="0" w:lastRowLastColumn="0"/>
            </w:pPr>
            <w:r>
              <w:t>As received</w:t>
            </w:r>
          </w:p>
        </w:tc>
        <w:tc>
          <w:tcPr>
            <w:tcW w:w="2070" w:type="dxa"/>
            <w:vAlign w:val="center"/>
          </w:tcPr>
          <w:p w14:paraId="1CB297DD" w14:textId="77777777" w:rsidR="00064DCC" w:rsidRPr="00064DCC" w:rsidRDefault="00371071" w:rsidP="00D678D8">
            <w:pPr>
              <w:jc w:val="center"/>
              <w:cnfStyle w:val="000000000000" w:firstRow="0" w:lastRow="0" w:firstColumn="0" w:lastColumn="0" w:oddVBand="0" w:evenVBand="0" w:oddHBand="0" w:evenHBand="0" w:firstRowFirstColumn="0" w:firstRowLastColumn="0" w:lastRowFirstColumn="0" w:lastRowLastColumn="0"/>
            </w:pPr>
            <w:r>
              <w:t>Paper r</w:t>
            </w:r>
            <w:r w:rsidR="00064DCC" w:rsidRPr="00064DCC">
              <w:t>ecords</w:t>
            </w:r>
            <w:r>
              <w:t>, re-request from students/parents, if necessary</w:t>
            </w:r>
          </w:p>
        </w:tc>
        <w:tc>
          <w:tcPr>
            <w:tcW w:w="3060" w:type="dxa"/>
            <w:vAlign w:val="center"/>
          </w:tcPr>
          <w:p w14:paraId="0A78B65B" w14:textId="77777777" w:rsidR="00064DCC" w:rsidRPr="00064DCC" w:rsidRDefault="007E3553" w:rsidP="00D678D8">
            <w:pPr>
              <w:jc w:val="center"/>
              <w:cnfStyle w:val="000000000000" w:firstRow="0" w:lastRow="0" w:firstColumn="0" w:lastColumn="0" w:oddVBand="0" w:evenVBand="0" w:oddHBand="0" w:evenHBand="0" w:firstRowFirstColumn="0" w:firstRowLastColumn="0" w:lastRowFirstColumn="0" w:lastRowLastColumn="0"/>
            </w:pPr>
            <w:r>
              <w:t>Student Financial Aid</w:t>
            </w:r>
          </w:p>
        </w:tc>
      </w:tr>
      <w:tr w:rsidR="006D0D90" w:rsidRPr="00CD0B2C" w14:paraId="4261DBAD" w14:textId="77777777" w:rsidTr="007E3553">
        <w:trPr>
          <w:trHeight w:val="864"/>
        </w:trPr>
        <w:tc>
          <w:tcPr>
            <w:cnfStyle w:val="001000000000" w:firstRow="0" w:lastRow="0" w:firstColumn="1" w:lastColumn="0" w:oddVBand="0" w:evenVBand="0" w:oddHBand="0" w:evenHBand="0" w:firstRowFirstColumn="0" w:firstRowLastColumn="0" w:lastRowFirstColumn="0" w:lastRowLastColumn="0"/>
            <w:tcW w:w="1795" w:type="dxa"/>
            <w:vAlign w:val="center"/>
          </w:tcPr>
          <w:p w14:paraId="7DD21AFB" w14:textId="77777777" w:rsidR="006D0D90" w:rsidRPr="00CD0B2C" w:rsidRDefault="006D0D90" w:rsidP="00EE3372">
            <w:pPr>
              <w:jc w:val="center"/>
              <w:rPr>
                <w:b w:val="0"/>
                <w:i/>
              </w:rPr>
            </w:pPr>
          </w:p>
        </w:tc>
        <w:tc>
          <w:tcPr>
            <w:tcW w:w="1530" w:type="dxa"/>
            <w:vAlign w:val="center"/>
          </w:tcPr>
          <w:p w14:paraId="00620D5E" w14:textId="77777777" w:rsidR="006D0D90" w:rsidRPr="00CD0B2C" w:rsidRDefault="006D0D90" w:rsidP="00EE3372">
            <w:pPr>
              <w:jc w:val="center"/>
              <w:cnfStyle w:val="000000000000" w:firstRow="0" w:lastRow="0" w:firstColumn="0" w:lastColumn="0" w:oddVBand="0" w:evenVBand="0" w:oddHBand="0" w:evenHBand="0" w:firstRowFirstColumn="0" w:firstRowLastColumn="0" w:lastRowFirstColumn="0" w:lastRowLastColumn="0"/>
              <w:rPr>
                <w:i/>
              </w:rPr>
            </w:pPr>
          </w:p>
        </w:tc>
        <w:tc>
          <w:tcPr>
            <w:tcW w:w="1440" w:type="dxa"/>
            <w:vAlign w:val="center"/>
          </w:tcPr>
          <w:p w14:paraId="4CA77E21" w14:textId="77777777" w:rsidR="006D0D90" w:rsidRPr="00CD0B2C" w:rsidRDefault="006D0D90" w:rsidP="00EE3372">
            <w:pPr>
              <w:jc w:val="center"/>
              <w:cnfStyle w:val="000000000000" w:firstRow="0" w:lastRow="0" w:firstColumn="0" w:lastColumn="0" w:oddVBand="0" w:evenVBand="0" w:oddHBand="0" w:evenHBand="0" w:firstRowFirstColumn="0" w:firstRowLastColumn="0" w:lastRowFirstColumn="0" w:lastRowLastColumn="0"/>
              <w:rPr>
                <w:i/>
              </w:rPr>
            </w:pPr>
          </w:p>
        </w:tc>
        <w:tc>
          <w:tcPr>
            <w:tcW w:w="1260" w:type="dxa"/>
            <w:vAlign w:val="center"/>
          </w:tcPr>
          <w:p w14:paraId="509E8D8F" w14:textId="77777777" w:rsidR="006D0D90" w:rsidRPr="00CD0B2C" w:rsidRDefault="006D0D90" w:rsidP="00EE3372">
            <w:pPr>
              <w:jc w:val="center"/>
              <w:cnfStyle w:val="000000000000" w:firstRow="0" w:lastRow="0" w:firstColumn="0" w:lastColumn="0" w:oddVBand="0" w:evenVBand="0" w:oddHBand="0" w:evenHBand="0" w:firstRowFirstColumn="0" w:firstRowLastColumn="0" w:lastRowFirstColumn="0" w:lastRowLastColumn="0"/>
              <w:rPr>
                <w:i/>
              </w:rPr>
            </w:pPr>
          </w:p>
        </w:tc>
        <w:tc>
          <w:tcPr>
            <w:tcW w:w="1440" w:type="dxa"/>
            <w:vAlign w:val="center"/>
          </w:tcPr>
          <w:p w14:paraId="6DA97971" w14:textId="77777777" w:rsidR="006D0D90" w:rsidRPr="00CD0B2C" w:rsidRDefault="006D0D90" w:rsidP="00EE3372">
            <w:pPr>
              <w:jc w:val="center"/>
              <w:cnfStyle w:val="000000000000" w:firstRow="0" w:lastRow="0" w:firstColumn="0" w:lastColumn="0" w:oddVBand="0" w:evenVBand="0" w:oddHBand="0" w:evenHBand="0" w:firstRowFirstColumn="0" w:firstRowLastColumn="0" w:lastRowFirstColumn="0" w:lastRowLastColumn="0"/>
              <w:rPr>
                <w:i/>
              </w:rPr>
            </w:pPr>
          </w:p>
        </w:tc>
        <w:tc>
          <w:tcPr>
            <w:tcW w:w="2070" w:type="dxa"/>
            <w:vAlign w:val="center"/>
          </w:tcPr>
          <w:p w14:paraId="19A4E3BB" w14:textId="77777777" w:rsidR="006D0D90" w:rsidRPr="00CD0B2C" w:rsidRDefault="006D0D90" w:rsidP="00EE3372">
            <w:pPr>
              <w:jc w:val="center"/>
              <w:cnfStyle w:val="000000000000" w:firstRow="0" w:lastRow="0" w:firstColumn="0" w:lastColumn="0" w:oddVBand="0" w:evenVBand="0" w:oddHBand="0" w:evenHBand="0" w:firstRowFirstColumn="0" w:firstRowLastColumn="0" w:lastRowFirstColumn="0" w:lastRowLastColumn="0"/>
              <w:rPr>
                <w:i/>
              </w:rPr>
            </w:pPr>
          </w:p>
        </w:tc>
        <w:tc>
          <w:tcPr>
            <w:tcW w:w="3060" w:type="dxa"/>
            <w:vAlign w:val="center"/>
          </w:tcPr>
          <w:p w14:paraId="65C14430" w14:textId="77777777" w:rsidR="006D0D90" w:rsidRPr="00CD0B2C" w:rsidRDefault="006D0D90" w:rsidP="001C7955">
            <w:pPr>
              <w:jc w:val="center"/>
              <w:cnfStyle w:val="000000000000" w:firstRow="0" w:lastRow="0" w:firstColumn="0" w:lastColumn="0" w:oddVBand="0" w:evenVBand="0" w:oddHBand="0" w:evenHBand="0" w:firstRowFirstColumn="0" w:firstRowLastColumn="0" w:lastRowFirstColumn="0" w:lastRowLastColumn="0"/>
              <w:rPr>
                <w:i/>
              </w:rPr>
            </w:pPr>
          </w:p>
        </w:tc>
      </w:tr>
      <w:tr w:rsidR="006D0D90" w:rsidRPr="00CC1268" w14:paraId="57C004D2" w14:textId="77777777" w:rsidTr="007E3553">
        <w:trPr>
          <w:trHeight w:val="864"/>
        </w:trPr>
        <w:tc>
          <w:tcPr>
            <w:cnfStyle w:val="001000000000" w:firstRow="0" w:lastRow="0" w:firstColumn="1" w:lastColumn="0" w:oddVBand="0" w:evenVBand="0" w:oddHBand="0" w:evenHBand="0" w:firstRowFirstColumn="0" w:firstRowLastColumn="0" w:lastRowFirstColumn="0" w:lastRowLastColumn="0"/>
            <w:tcW w:w="1795" w:type="dxa"/>
          </w:tcPr>
          <w:p w14:paraId="3F354773" w14:textId="77777777" w:rsidR="006D0D90" w:rsidRPr="00CC1268" w:rsidRDefault="006D0D90" w:rsidP="007E1317">
            <w:pPr>
              <w:jc w:val="center"/>
              <w:rPr>
                <w:b w:val="0"/>
              </w:rPr>
            </w:pPr>
          </w:p>
        </w:tc>
        <w:tc>
          <w:tcPr>
            <w:tcW w:w="1530" w:type="dxa"/>
          </w:tcPr>
          <w:p w14:paraId="7A02EB2E" w14:textId="77777777" w:rsidR="006D0D90" w:rsidRPr="00CC1268" w:rsidRDefault="006D0D90" w:rsidP="007E1317">
            <w:pPr>
              <w:jc w:val="center"/>
              <w:cnfStyle w:val="000000000000" w:firstRow="0" w:lastRow="0" w:firstColumn="0" w:lastColumn="0" w:oddVBand="0" w:evenVBand="0" w:oddHBand="0" w:evenHBand="0" w:firstRowFirstColumn="0" w:firstRowLastColumn="0" w:lastRowFirstColumn="0" w:lastRowLastColumn="0"/>
            </w:pPr>
          </w:p>
        </w:tc>
        <w:tc>
          <w:tcPr>
            <w:tcW w:w="1440" w:type="dxa"/>
          </w:tcPr>
          <w:p w14:paraId="5D052CD5" w14:textId="77777777" w:rsidR="006D0D90" w:rsidRPr="00CC1268" w:rsidRDefault="006D0D90" w:rsidP="007E1317">
            <w:pPr>
              <w:jc w:val="center"/>
              <w:cnfStyle w:val="000000000000" w:firstRow="0" w:lastRow="0" w:firstColumn="0" w:lastColumn="0" w:oddVBand="0" w:evenVBand="0" w:oddHBand="0" w:evenHBand="0" w:firstRowFirstColumn="0" w:firstRowLastColumn="0" w:lastRowFirstColumn="0" w:lastRowLastColumn="0"/>
            </w:pPr>
          </w:p>
        </w:tc>
        <w:tc>
          <w:tcPr>
            <w:tcW w:w="1260" w:type="dxa"/>
          </w:tcPr>
          <w:p w14:paraId="2A95E197" w14:textId="77777777" w:rsidR="006D0D90" w:rsidRPr="00CC1268" w:rsidRDefault="006D0D90" w:rsidP="007E1317">
            <w:pPr>
              <w:jc w:val="center"/>
              <w:cnfStyle w:val="000000000000" w:firstRow="0" w:lastRow="0" w:firstColumn="0" w:lastColumn="0" w:oddVBand="0" w:evenVBand="0" w:oddHBand="0" w:evenHBand="0" w:firstRowFirstColumn="0" w:firstRowLastColumn="0" w:lastRowFirstColumn="0" w:lastRowLastColumn="0"/>
            </w:pPr>
          </w:p>
        </w:tc>
        <w:tc>
          <w:tcPr>
            <w:tcW w:w="1440" w:type="dxa"/>
          </w:tcPr>
          <w:p w14:paraId="52FC1B25" w14:textId="77777777" w:rsidR="006D0D90" w:rsidRPr="00CC1268" w:rsidRDefault="006D0D90" w:rsidP="007E1317">
            <w:pPr>
              <w:jc w:val="center"/>
              <w:cnfStyle w:val="000000000000" w:firstRow="0" w:lastRow="0" w:firstColumn="0" w:lastColumn="0" w:oddVBand="0" w:evenVBand="0" w:oddHBand="0" w:evenHBand="0" w:firstRowFirstColumn="0" w:firstRowLastColumn="0" w:lastRowFirstColumn="0" w:lastRowLastColumn="0"/>
            </w:pPr>
          </w:p>
        </w:tc>
        <w:tc>
          <w:tcPr>
            <w:tcW w:w="2070" w:type="dxa"/>
          </w:tcPr>
          <w:p w14:paraId="2CAA4A9C" w14:textId="77777777" w:rsidR="006D0D90" w:rsidRPr="00CC1268" w:rsidRDefault="006D0D90" w:rsidP="007E1317">
            <w:pPr>
              <w:jc w:val="center"/>
              <w:cnfStyle w:val="000000000000" w:firstRow="0" w:lastRow="0" w:firstColumn="0" w:lastColumn="0" w:oddVBand="0" w:evenVBand="0" w:oddHBand="0" w:evenHBand="0" w:firstRowFirstColumn="0" w:firstRowLastColumn="0" w:lastRowFirstColumn="0" w:lastRowLastColumn="0"/>
            </w:pPr>
          </w:p>
        </w:tc>
        <w:tc>
          <w:tcPr>
            <w:tcW w:w="3060" w:type="dxa"/>
          </w:tcPr>
          <w:p w14:paraId="1BFD194B" w14:textId="77777777" w:rsidR="006D0D90" w:rsidRPr="00CC1268" w:rsidRDefault="006D0D90" w:rsidP="007E1317">
            <w:pPr>
              <w:jc w:val="center"/>
              <w:cnfStyle w:val="000000000000" w:firstRow="0" w:lastRow="0" w:firstColumn="0" w:lastColumn="0" w:oddVBand="0" w:evenVBand="0" w:oddHBand="0" w:evenHBand="0" w:firstRowFirstColumn="0" w:firstRowLastColumn="0" w:lastRowFirstColumn="0" w:lastRowLastColumn="0"/>
            </w:pPr>
          </w:p>
        </w:tc>
      </w:tr>
      <w:tr w:rsidR="006D0D90" w:rsidRPr="00CC1268" w14:paraId="2AFEF31B" w14:textId="77777777" w:rsidTr="007E3553">
        <w:trPr>
          <w:trHeight w:val="864"/>
        </w:trPr>
        <w:tc>
          <w:tcPr>
            <w:cnfStyle w:val="001000000000" w:firstRow="0" w:lastRow="0" w:firstColumn="1" w:lastColumn="0" w:oddVBand="0" w:evenVBand="0" w:oddHBand="0" w:evenHBand="0" w:firstRowFirstColumn="0" w:firstRowLastColumn="0" w:lastRowFirstColumn="0" w:lastRowLastColumn="0"/>
            <w:tcW w:w="1795" w:type="dxa"/>
          </w:tcPr>
          <w:p w14:paraId="7C85DD6D" w14:textId="77777777" w:rsidR="006D0D90" w:rsidRPr="00CC1268" w:rsidRDefault="006D0D90" w:rsidP="007E1317">
            <w:pPr>
              <w:jc w:val="center"/>
              <w:rPr>
                <w:b w:val="0"/>
              </w:rPr>
            </w:pPr>
          </w:p>
        </w:tc>
        <w:tc>
          <w:tcPr>
            <w:tcW w:w="1530" w:type="dxa"/>
          </w:tcPr>
          <w:p w14:paraId="368CA971" w14:textId="77777777" w:rsidR="006D0D90" w:rsidRPr="00CC1268" w:rsidRDefault="006D0D90" w:rsidP="007E1317">
            <w:pPr>
              <w:jc w:val="center"/>
              <w:cnfStyle w:val="000000000000" w:firstRow="0" w:lastRow="0" w:firstColumn="0" w:lastColumn="0" w:oddVBand="0" w:evenVBand="0" w:oddHBand="0" w:evenHBand="0" w:firstRowFirstColumn="0" w:firstRowLastColumn="0" w:lastRowFirstColumn="0" w:lastRowLastColumn="0"/>
            </w:pPr>
          </w:p>
        </w:tc>
        <w:tc>
          <w:tcPr>
            <w:tcW w:w="1440" w:type="dxa"/>
          </w:tcPr>
          <w:p w14:paraId="4D4D1DDB" w14:textId="77777777" w:rsidR="006D0D90" w:rsidRPr="00CC1268" w:rsidRDefault="006D0D90" w:rsidP="007E1317">
            <w:pPr>
              <w:jc w:val="center"/>
              <w:cnfStyle w:val="000000000000" w:firstRow="0" w:lastRow="0" w:firstColumn="0" w:lastColumn="0" w:oddVBand="0" w:evenVBand="0" w:oddHBand="0" w:evenHBand="0" w:firstRowFirstColumn="0" w:firstRowLastColumn="0" w:lastRowFirstColumn="0" w:lastRowLastColumn="0"/>
            </w:pPr>
          </w:p>
        </w:tc>
        <w:tc>
          <w:tcPr>
            <w:tcW w:w="1260" w:type="dxa"/>
          </w:tcPr>
          <w:p w14:paraId="227F312E" w14:textId="77777777" w:rsidR="006D0D90" w:rsidRPr="00CC1268" w:rsidRDefault="006D0D90" w:rsidP="007E1317">
            <w:pPr>
              <w:jc w:val="center"/>
              <w:cnfStyle w:val="000000000000" w:firstRow="0" w:lastRow="0" w:firstColumn="0" w:lastColumn="0" w:oddVBand="0" w:evenVBand="0" w:oddHBand="0" w:evenHBand="0" w:firstRowFirstColumn="0" w:firstRowLastColumn="0" w:lastRowFirstColumn="0" w:lastRowLastColumn="0"/>
            </w:pPr>
          </w:p>
        </w:tc>
        <w:tc>
          <w:tcPr>
            <w:tcW w:w="1440" w:type="dxa"/>
          </w:tcPr>
          <w:p w14:paraId="048E644B" w14:textId="77777777" w:rsidR="006D0D90" w:rsidRPr="00CC1268" w:rsidRDefault="006D0D90" w:rsidP="007E1317">
            <w:pPr>
              <w:jc w:val="center"/>
              <w:cnfStyle w:val="000000000000" w:firstRow="0" w:lastRow="0" w:firstColumn="0" w:lastColumn="0" w:oddVBand="0" w:evenVBand="0" w:oddHBand="0" w:evenHBand="0" w:firstRowFirstColumn="0" w:firstRowLastColumn="0" w:lastRowFirstColumn="0" w:lastRowLastColumn="0"/>
            </w:pPr>
          </w:p>
        </w:tc>
        <w:tc>
          <w:tcPr>
            <w:tcW w:w="2070" w:type="dxa"/>
          </w:tcPr>
          <w:p w14:paraId="65AA35A9" w14:textId="77777777" w:rsidR="006D0D90" w:rsidRPr="00CC1268" w:rsidRDefault="006D0D90" w:rsidP="007E1317">
            <w:pPr>
              <w:jc w:val="center"/>
              <w:cnfStyle w:val="000000000000" w:firstRow="0" w:lastRow="0" w:firstColumn="0" w:lastColumn="0" w:oddVBand="0" w:evenVBand="0" w:oddHBand="0" w:evenHBand="0" w:firstRowFirstColumn="0" w:firstRowLastColumn="0" w:lastRowFirstColumn="0" w:lastRowLastColumn="0"/>
            </w:pPr>
          </w:p>
        </w:tc>
        <w:tc>
          <w:tcPr>
            <w:tcW w:w="3060" w:type="dxa"/>
          </w:tcPr>
          <w:p w14:paraId="4DD978DF" w14:textId="77777777" w:rsidR="006D0D90" w:rsidRPr="00CC1268" w:rsidRDefault="006D0D90" w:rsidP="007E1317">
            <w:pPr>
              <w:jc w:val="center"/>
              <w:cnfStyle w:val="000000000000" w:firstRow="0" w:lastRow="0" w:firstColumn="0" w:lastColumn="0" w:oddVBand="0" w:evenVBand="0" w:oddHBand="0" w:evenHBand="0" w:firstRowFirstColumn="0" w:firstRowLastColumn="0" w:lastRowFirstColumn="0" w:lastRowLastColumn="0"/>
            </w:pPr>
          </w:p>
        </w:tc>
      </w:tr>
      <w:tr w:rsidR="006D0D90" w:rsidRPr="00CC1268" w14:paraId="62829D5F" w14:textId="77777777" w:rsidTr="007E3553">
        <w:trPr>
          <w:trHeight w:val="864"/>
        </w:trPr>
        <w:tc>
          <w:tcPr>
            <w:cnfStyle w:val="001000000000" w:firstRow="0" w:lastRow="0" w:firstColumn="1" w:lastColumn="0" w:oddVBand="0" w:evenVBand="0" w:oddHBand="0" w:evenHBand="0" w:firstRowFirstColumn="0" w:firstRowLastColumn="0" w:lastRowFirstColumn="0" w:lastRowLastColumn="0"/>
            <w:tcW w:w="1795" w:type="dxa"/>
          </w:tcPr>
          <w:p w14:paraId="11C12276" w14:textId="77777777" w:rsidR="006D0D90" w:rsidRPr="00CC1268" w:rsidRDefault="006D0D90" w:rsidP="007E1317">
            <w:pPr>
              <w:jc w:val="center"/>
              <w:rPr>
                <w:b w:val="0"/>
              </w:rPr>
            </w:pPr>
          </w:p>
        </w:tc>
        <w:tc>
          <w:tcPr>
            <w:tcW w:w="1530" w:type="dxa"/>
          </w:tcPr>
          <w:p w14:paraId="3953BF91" w14:textId="77777777" w:rsidR="006D0D90" w:rsidRPr="00CC1268" w:rsidRDefault="006D0D90" w:rsidP="007E1317">
            <w:pPr>
              <w:jc w:val="center"/>
              <w:cnfStyle w:val="000000000000" w:firstRow="0" w:lastRow="0" w:firstColumn="0" w:lastColumn="0" w:oddVBand="0" w:evenVBand="0" w:oddHBand="0" w:evenHBand="0" w:firstRowFirstColumn="0" w:firstRowLastColumn="0" w:lastRowFirstColumn="0" w:lastRowLastColumn="0"/>
            </w:pPr>
          </w:p>
        </w:tc>
        <w:tc>
          <w:tcPr>
            <w:tcW w:w="1440" w:type="dxa"/>
          </w:tcPr>
          <w:p w14:paraId="5CE8E814" w14:textId="77777777" w:rsidR="006D0D90" w:rsidRPr="00CC1268" w:rsidRDefault="006D0D90" w:rsidP="007E1317">
            <w:pPr>
              <w:jc w:val="center"/>
              <w:cnfStyle w:val="000000000000" w:firstRow="0" w:lastRow="0" w:firstColumn="0" w:lastColumn="0" w:oddVBand="0" w:evenVBand="0" w:oddHBand="0" w:evenHBand="0" w:firstRowFirstColumn="0" w:firstRowLastColumn="0" w:lastRowFirstColumn="0" w:lastRowLastColumn="0"/>
            </w:pPr>
          </w:p>
        </w:tc>
        <w:tc>
          <w:tcPr>
            <w:tcW w:w="1260" w:type="dxa"/>
          </w:tcPr>
          <w:p w14:paraId="6E1C2F43" w14:textId="77777777" w:rsidR="006D0D90" w:rsidRPr="00CC1268" w:rsidRDefault="006D0D90" w:rsidP="007E1317">
            <w:pPr>
              <w:jc w:val="center"/>
              <w:cnfStyle w:val="000000000000" w:firstRow="0" w:lastRow="0" w:firstColumn="0" w:lastColumn="0" w:oddVBand="0" w:evenVBand="0" w:oddHBand="0" w:evenHBand="0" w:firstRowFirstColumn="0" w:firstRowLastColumn="0" w:lastRowFirstColumn="0" w:lastRowLastColumn="0"/>
            </w:pPr>
          </w:p>
        </w:tc>
        <w:tc>
          <w:tcPr>
            <w:tcW w:w="1440" w:type="dxa"/>
          </w:tcPr>
          <w:p w14:paraId="4A4E220A" w14:textId="77777777" w:rsidR="006D0D90" w:rsidRPr="00CC1268" w:rsidRDefault="006D0D90" w:rsidP="007E1317">
            <w:pPr>
              <w:jc w:val="center"/>
              <w:cnfStyle w:val="000000000000" w:firstRow="0" w:lastRow="0" w:firstColumn="0" w:lastColumn="0" w:oddVBand="0" w:evenVBand="0" w:oddHBand="0" w:evenHBand="0" w:firstRowFirstColumn="0" w:firstRowLastColumn="0" w:lastRowFirstColumn="0" w:lastRowLastColumn="0"/>
            </w:pPr>
          </w:p>
        </w:tc>
        <w:tc>
          <w:tcPr>
            <w:tcW w:w="2070" w:type="dxa"/>
          </w:tcPr>
          <w:p w14:paraId="327CA77C" w14:textId="77777777" w:rsidR="006D0D90" w:rsidRPr="00CC1268" w:rsidRDefault="006D0D90" w:rsidP="007E1317">
            <w:pPr>
              <w:jc w:val="center"/>
              <w:cnfStyle w:val="000000000000" w:firstRow="0" w:lastRow="0" w:firstColumn="0" w:lastColumn="0" w:oddVBand="0" w:evenVBand="0" w:oddHBand="0" w:evenHBand="0" w:firstRowFirstColumn="0" w:firstRowLastColumn="0" w:lastRowFirstColumn="0" w:lastRowLastColumn="0"/>
            </w:pPr>
          </w:p>
        </w:tc>
        <w:tc>
          <w:tcPr>
            <w:tcW w:w="3060" w:type="dxa"/>
          </w:tcPr>
          <w:p w14:paraId="73320F51" w14:textId="77777777" w:rsidR="006D0D90" w:rsidRPr="00CC1268" w:rsidRDefault="006D0D90" w:rsidP="007E1317">
            <w:pPr>
              <w:jc w:val="center"/>
              <w:cnfStyle w:val="000000000000" w:firstRow="0" w:lastRow="0" w:firstColumn="0" w:lastColumn="0" w:oddVBand="0" w:evenVBand="0" w:oddHBand="0" w:evenHBand="0" w:firstRowFirstColumn="0" w:firstRowLastColumn="0" w:lastRowFirstColumn="0" w:lastRowLastColumn="0"/>
            </w:pPr>
          </w:p>
        </w:tc>
      </w:tr>
      <w:tr w:rsidR="006D0D90" w:rsidRPr="00CC1268" w14:paraId="49F4CE68" w14:textId="77777777" w:rsidTr="007E3553">
        <w:trPr>
          <w:trHeight w:val="864"/>
        </w:trPr>
        <w:tc>
          <w:tcPr>
            <w:cnfStyle w:val="001000000000" w:firstRow="0" w:lastRow="0" w:firstColumn="1" w:lastColumn="0" w:oddVBand="0" w:evenVBand="0" w:oddHBand="0" w:evenHBand="0" w:firstRowFirstColumn="0" w:firstRowLastColumn="0" w:lastRowFirstColumn="0" w:lastRowLastColumn="0"/>
            <w:tcW w:w="1795" w:type="dxa"/>
          </w:tcPr>
          <w:p w14:paraId="47DC2498" w14:textId="77777777" w:rsidR="006D0D90" w:rsidRPr="00CC1268" w:rsidRDefault="006D0D90" w:rsidP="007E1317">
            <w:pPr>
              <w:jc w:val="center"/>
              <w:rPr>
                <w:b w:val="0"/>
              </w:rPr>
            </w:pPr>
          </w:p>
        </w:tc>
        <w:tc>
          <w:tcPr>
            <w:tcW w:w="1530" w:type="dxa"/>
          </w:tcPr>
          <w:p w14:paraId="6374C850" w14:textId="77777777" w:rsidR="006D0D90" w:rsidRPr="00CC1268" w:rsidRDefault="006D0D90" w:rsidP="007E1317">
            <w:pPr>
              <w:jc w:val="center"/>
              <w:cnfStyle w:val="000000000000" w:firstRow="0" w:lastRow="0" w:firstColumn="0" w:lastColumn="0" w:oddVBand="0" w:evenVBand="0" w:oddHBand="0" w:evenHBand="0" w:firstRowFirstColumn="0" w:firstRowLastColumn="0" w:lastRowFirstColumn="0" w:lastRowLastColumn="0"/>
            </w:pPr>
          </w:p>
        </w:tc>
        <w:tc>
          <w:tcPr>
            <w:tcW w:w="1440" w:type="dxa"/>
          </w:tcPr>
          <w:p w14:paraId="123590E3" w14:textId="77777777" w:rsidR="006D0D90" w:rsidRPr="00CC1268" w:rsidRDefault="006D0D90" w:rsidP="007E1317">
            <w:pPr>
              <w:jc w:val="center"/>
              <w:cnfStyle w:val="000000000000" w:firstRow="0" w:lastRow="0" w:firstColumn="0" w:lastColumn="0" w:oddVBand="0" w:evenVBand="0" w:oddHBand="0" w:evenHBand="0" w:firstRowFirstColumn="0" w:firstRowLastColumn="0" w:lastRowFirstColumn="0" w:lastRowLastColumn="0"/>
            </w:pPr>
          </w:p>
        </w:tc>
        <w:tc>
          <w:tcPr>
            <w:tcW w:w="1260" w:type="dxa"/>
          </w:tcPr>
          <w:p w14:paraId="2C04168E" w14:textId="77777777" w:rsidR="006D0D90" w:rsidRPr="00CC1268" w:rsidRDefault="006D0D90" w:rsidP="007E1317">
            <w:pPr>
              <w:jc w:val="center"/>
              <w:cnfStyle w:val="000000000000" w:firstRow="0" w:lastRow="0" w:firstColumn="0" w:lastColumn="0" w:oddVBand="0" w:evenVBand="0" w:oddHBand="0" w:evenHBand="0" w:firstRowFirstColumn="0" w:firstRowLastColumn="0" w:lastRowFirstColumn="0" w:lastRowLastColumn="0"/>
            </w:pPr>
          </w:p>
        </w:tc>
        <w:tc>
          <w:tcPr>
            <w:tcW w:w="1440" w:type="dxa"/>
          </w:tcPr>
          <w:p w14:paraId="33E20101" w14:textId="77777777" w:rsidR="006D0D90" w:rsidRPr="00CC1268" w:rsidRDefault="006D0D90" w:rsidP="007E1317">
            <w:pPr>
              <w:jc w:val="center"/>
              <w:cnfStyle w:val="000000000000" w:firstRow="0" w:lastRow="0" w:firstColumn="0" w:lastColumn="0" w:oddVBand="0" w:evenVBand="0" w:oddHBand="0" w:evenHBand="0" w:firstRowFirstColumn="0" w:firstRowLastColumn="0" w:lastRowFirstColumn="0" w:lastRowLastColumn="0"/>
            </w:pPr>
          </w:p>
        </w:tc>
        <w:tc>
          <w:tcPr>
            <w:tcW w:w="2070" w:type="dxa"/>
          </w:tcPr>
          <w:p w14:paraId="004D5EC8" w14:textId="77777777" w:rsidR="006D0D90" w:rsidRPr="00CC1268" w:rsidRDefault="006D0D90" w:rsidP="007E1317">
            <w:pPr>
              <w:jc w:val="center"/>
              <w:cnfStyle w:val="000000000000" w:firstRow="0" w:lastRow="0" w:firstColumn="0" w:lastColumn="0" w:oddVBand="0" w:evenVBand="0" w:oddHBand="0" w:evenHBand="0" w:firstRowFirstColumn="0" w:firstRowLastColumn="0" w:lastRowFirstColumn="0" w:lastRowLastColumn="0"/>
            </w:pPr>
          </w:p>
        </w:tc>
        <w:tc>
          <w:tcPr>
            <w:tcW w:w="3060" w:type="dxa"/>
          </w:tcPr>
          <w:p w14:paraId="3339C2D9" w14:textId="77777777" w:rsidR="006D0D90" w:rsidRPr="00CC1268" w:rsidRDefault="006D0D90" w:rsidP="007E1317">
            <w:pPr>
              <w:jc w:val="center"/>
              <w:cnfStyle w:val="000000000000" w:firstRow="0" w:lastRow="0" w:firstColumn="0" w:lastColumn="0" w:oddVBand="0" w:evenVBand="0" w:oddHBand="0" w:evenHBand="0" w:firstRowFirstColumn="0" w:firstRowLastColumn="0" w:lastRowFirstColumn="0" w:lastRowLastColumn="0"/>
            </w:pPr>
          </w:p>
        </w:tc>
      </w:tr>
      <w:tr w:rsidR="006D0D90" w:rsidRPr="00CC1268" w14:paraId="5FF5496B" w14:textId="77777777" w:rsidTr="007E3553">
        <w:trPr>
          <w:trHeight w:val="864"/>
        </w:trPr>
        <w:tc>
          <w:tcPr>
            <w:cnfStyle w:val="001000000000" w:firstRow="0" w:lastRow="0" w:firstColumn="1" w:lastColumn="0" w:oddVBand="0" w:evenVBand="0" w:oddHBand="0" w:evenHBand="0" w:firstRowFirstColumn="0" w:firstRowLastColumn="0" w:lastRowFirstColumn="0" w:lastRowLastColumn="0"/>
            <w:tcW w:w="1795" w:type="dxa"/>
          </w:tcPr>
          <w:p w14:paraId="4F9F5042" w14:textId="77777777" w:rsidR="006D0D90" w:rsidRPr="00CC1268" w:rsidRDefault="006D0D90" w:rsidP="007E1317">
            <w:pPr>
              <w:jc w:val="center"/>
              <w:rPr>
                <w:b w:val="0"/>
              </w:rPr>
            </w:pPr>
          </w:p>
        </w:tc>
        <w:tc>
          <w:tcPr>
            <w:tcW w:w="1530" w:type="dxa"/>
          </w:tcPr>
          <w:p w14:paraId="2DD6E412" w14:textId="77777777" w:rsidR="006D0D90" w:rsidRPr="00CC1268" w:rsidRDefault="006D0D90" w:rsidP="007E1317">
            <w:pPr>
              <w:jc w:val="center"/>
              <w:cnfStyle w:val="000000000000" w:firstRow="0" w:lastRow="0" w:firstColumn="0" w:lastColumn="0" w:oddVBand="0" w:evenVBand="0" w:oddHBand="0" w:evenHBand="0" w:firstRowFirstColumn="0" w:firstRowLastColumn="0" w:lastRowFirstColumn="0" w:lastRowLastColumn="0"/>
            </w:pPr>
          </w:p>
        </w:tc>
        <w:tc>
          <w:tcPr>
            <w:tcW w:w="1440" w:type="dxa"/>
          </w:tcPr>
          <w:p w14:paraId="27F85631" w14:textId="77777777" w:rsidR="006D0D90" w:rsidRPr="00CC1268" w:rsidRDefault="006D0D90" w:rsidP="007E1317">
            <w:pPr>
              <w:jc w:val="center"/>
              <w:cnfStyle w:val="000000000000" w:firstRow="0" w:lastRow="0" w:firstColumn="0" w:lastColumn="0" w:oddVBand="0" w:evenVBand="0" w:oddHBand="0" w:evenHBand="0" w:firstRowFirstColumn="0" w:firstRowLastColumn="0" w:lastRowFirstColumn="0" w:lastRowLastColumn="0"/>
            </w:pPr>
          </w:p>
        </w:tc>
        <w:tc>
          <w:tcPr>
            <w:tcW w:w="1260" w:type="dxa"/>
          </w:tcPr>
          <w:p w14:paraId="7D0F4C7F" w14:textId="77777777" w:rsidR="006D0D90" w:rsidRPr="00CC1268" w:rsidRDefault="006D0D90" w:rsidP="007E1317">
            <w:pPr>
              <w:jc w:val="center"/>
              <w:cnfStyle w:val="000000000000" w:firstRow="0" w:lastRow="0" w:firstColumn="0" w:lastColumn="0" w:oddVBand="0" w:evenVBand="0" w:oddHBand="0" w:evenHBand="0" w:firstRowFirstColumn="0" w:firstRowLastColumn="0" w:lastRowFirstColumn="0" w:lastRowLastColumn="0"/>
            </w:pPr>
          </w:p>
        </w:tc>
        <w:tc>
          <w:tcPr>
            <w:tcW w:w="1440" w:type="dxa"/>
          </w:tcPr>
          <w:p w14:paraId="4EF694E7" w14:textId="77777777" w:rsidR="006D0D90" w:rsidRPr="00CC1268" w:rsidRDefault="006D0D90" w:rsidP="007E1317">
            <w:pPr>
              <w:jc w:val="center"/>
              <w:cnfStyle w:val="000000000000" w:firstRow="0" w:lastRow="0" w:firstColumn="0" w:lastColumn="0" w:oddVBand="0" w:evenVBand="0" w:oddHBand="0" w:evenHBand="0" w:firstRowFirstColumn="0" w:firstRowLastColumn="0" w:lastRowFirstColumn="0" w:lastRowLastColumn="0"/>
            </w:pPr>
          </w:p>
        </w:tc>
        <w:tc>
          <w:tcPr>
            <w:tcW w:w="2070" w:type="dxa"/>
          </w:tcPr>
          <w:p w14:paraId="64BB49FE" w14:textId="77777777" w:rsidR="006D0D90" w:rsidRPr="00CC1268" w:rsidRDefault="006D0D90" w:rsidP="007E1317">
            <w:pPr>
              <w:jc w:val="center"/>
              <w:cnfStyle w:val="000000000000" w:firstRow="0" w:lastRow="0" w:firstColumn="0" w:lastColumn="0" w:oddVBand="0" w:evenVBand="0" w:oddHBand="0" w:evenHBand="0" w:firstRowFirstColumn="0" w:firstRowLastColumn="0" w:lastRowFirstColumn="0" w:lastRowLastColumn="0"/>
            </w:pPr>
          </w:p>
        </w:tc>
        <w:tc>
          <w:tcPr>
            <w:tcW w:w="3060" w:type="dxa"/>
          </w:tcPr>
          <w:p w14:paraId="00127A95" w14:textId="77777777" w:rsidR="006D0D90" w:rsidRPr="00CC1268" w:rsidRDefault="006D0D90" w:rsidP="007E1317">
            <w:pPr>
              <w:jc w:val="center"/>
              <w:cnfStyle w:val="000000000000" w:firstRow="0" w:lastRow="0" w:firstColumn="0" w:lastColumn="0" w:oddVBand="0" w:evenVBand="0" w:oddHBand="0" w:evenHBand="0" w:firstRowFirstColumn="0" w:firstRowLastColumn="0" w:lastRowFirstColumn="0" w:lastRowLastColumn="0"/>
            </w:pPr>
          </w:p>
        </w:tc>
      </w:tr>
    </w:tbl>
    <w:p w14:paraId="600E7CEA" w14:textId="77777777" w:rsidR="00C95178" w:rsidRDefault="00C95178" w:rsidP="007D6E6E"/>
    <w:p w14:paraId="26DB0BD4" w14:textId="77777777" w:rsidR="00D40592" w:rsidRPr="00C14BB3" w:rsidRDefault="00D40592" w:rsidP="00D40592">
      <w:pPr>
        <w:jc w:val="center"/>
        <w:rPr>
          <w:b/>
          <w:color w:val="2E74B5" w:themeColor="accent1" w:themeShade="BF"/>
          <w:sz w:val="28"/>
        </w:rPr>
      </w:pPr>
      <w:r w:rsidRPr="00C14BB3">
        <w:rPr>
          <w:b/>
          <w:color w:val="2E74B5" w:themeColor="accent1" w:themeShade="BF"/>
          <w:sz w:val="28"/>
        </w:rPr>
        <w:lastRenderedPageBreak/>
        <w:t>REVIEW and TESTING – COOP, SYSTEMS, ELEMENTS</w:t>
      </w:r>
    </w:p>
    <w:p w14:paraId="3C61904B" w14:textId="77777777" w:rsidR="00D40592" w:rsidRPr="00C14BB3" w:rsidRDefault="00D40592" w:rsidP="00D40592">
      <w:pPr>
        <w:jc w:val="both"/>
      </w:pPr>
      <w:r w:rsidRPr="00C14BB3">
        <w:t>Each department, college</w:t>
      </w:r>
      <w:r w:rsidR="00CE4AE4">
        <w:t>,</w:t>
      </w:r>
      <w:r w:rsidRPr="00C14BB3">
        <w:t xml:space="preserve"> or other entity at </w:t>
      </w:r>
      <w:r w:rsidR="00F755A2">
        <w:t>the university</w:t>
      </w:r>
      <w:r w:rsidRPr="00C14BB3">
        <w:t xml:space="preserve"> rel</w:t>
      </w:r>
      <w:r w:rsidR="00F755A2">
        <w:t>ies</w:t>
      </w:r>
      <w:r w:rsidRPr="00C14BB3">
        <w:t xml:space="preserve"> on various systems, data, procedures</w:t>
      </w:r>
      <w:r w:rsidR="00CE4AE4">
        <w:t>,</w:t>
      </w:r>
      <w:r w:rsidRPr="00C14BB3">
        <w:t xml:space="preserve"> and elements of the Continuity of Operations Plans for resiliency, continuity</w:t>
      </w:r>
      <w:r w:rsidR="00CE4AE4">
        <w:t>,</w:t>
      </w:r>
      <w:r w:rsidRPr="00C14BB3">
        <w:t xml:space="preserve"> and disaster recovery of its primary operations, critical fu</w:t>
      </w:r>
      <w:r w:rsidR="00CE4AE4">
        <w:t xml:space="preserve">nctions, and essential needs. </w:t>
      </w:r>
      <w:r w:rsidRPr="00C14BB3">
        <w:t>The COOP is established for the purposes of iden</w:t>
      </w:r>
      <w:r w:rsidR="00CE4AE4">
        <w:t>tifying personnel,</w:t>
      </w:r>
      <w:r w:rsidRPr="00C14BB3">
        <w:t xml:space="preserve"> resources</w:t>
      </w:r>
      <w:r w:rsidR="00CE4AE4">
        <w:t>,</w:t>
      </w:r>
      <w:r w:rsidRPr="00C14BB3">
        <w:t xml:space="preserve"> and location needs before, during</w:t>
      </w:r>
      <w:r w:rsidR="00CE4AE4">
        <w:t>,</w:t>
      </w:r>
      <w:r w:rsidRPr="00C14BB3">
        <w:t xml:space="preserve"> and after an event, incident</w:t>
      </w:r>
      <w:r w:rsidR="00CE4AE4">
        <w:t xml:space="preserve">, or disaster. </w:t>
      </w:r>
      <w:r w:rsidRPr="00C14BB3">
        <w:t>It must be reviewed, updated</w:t>
      </w:r>
      <w:r w:rsidR="00CE4AE4">
        <w:t>,</w:t>
      </w:r>
      <w:r w:rsidRPr="00C14BB3">
        <w:t xml:space="preserve"> and tested at least annually.</w:t>
      </w:r>
    </w:p>
    <w:p w14:paraId="05E963A4" w14:textId="77777777" w:rsidR="00D40592" w:rsidRPr="00C14BB3" w:rsidRDefault="00D40592" w:rsidP="00D40592">
      <w:pPr>
        <w:jc w:val="both"/>
      </w:pPr>
      <w:r w:rsidRPr="00C14BB3">
        <w:t>Testing of the COOP plan, systems</w:t>
      </w:r>
      <w:r w:rsidR="00CE4AE4">
        <w:t>,</w:t>
      </w:r>
      <w:r w:rsidRPr="00C14BB3">
        <w:t xml:space="preserve"> and procedures will be performed annually through tabletop exercises, test-environment simulations, actual incident or implementation, plan review, or a</w:t>
      </w:r>
      <w:r w:rsidR="00CE4AE4">
        <w:t xml:space="preserve"> combination of these methods. </w:t>
      </w:r>
      <w:r w:rsidRPr="00C14BB3">
        <w:t>Testing, training, reviewing</w:t>
      </w:r>
      <w:r w:rsidR="00CE4AE4">
        <w:t>,</w:t>
      </w:r>
      <w:r w:rsidRPr="00C14BB3">
        <w:t xml:space="preserve"> and discussions will be documented for each entity, department, college, etc. and included with the </w:t>
      </w:r>
      <w:r w:rsidR="00CE4AE4">
        <w:t xml:space="preserve">COOP document. </w:t>
      </w:r>
      <w:r w:rsidRPr="00C14BB3">
        <w:t xml:space="preserve">Please complete the table below as you perform any of </w:t>
      </w:r>
      <w:r w:rsidR="00CE4AE4">
        <w:t xml:space="preserve">these actions during the year. </w:t>
      </w:r>
      <w:r w:rsidRPr="00C14BB3">
        <w:t>Replace the “example” lines information with your own information.</w:t>
      </w:r>
    </w:p>
    <w:tbl>
      <w:tblPr>
        <w:tblStyle w:val="GridTable1Light11"/>
        <w:tblW w:w="12955" w:type="dxa"/>
        <w:tblLayout w:type="fixed"/>
        <w:tblLook w:val="04A0" w:firstRow="1" w:lastRow="0" w:firstColumn="1" w:lastColumn="0" w:noHBand="0" w:noVBand="1"/>
      </w:tblPr>
      <w:tblGrid>
        <w:gridCol w:w="1525"/>
        <w:gridCol w:w="1800"/>
        <w:gridCol w:w="1800"/>
        <w:gridCol w:w="2070"/>
        <w:gridCol w:w="5760"/>
      </w:tblGrid>
      <w:tr w:rsidR="00D40592" w:rsidRPr="00C14BB3" w14:paraId="5C13724A" w14:textId="77777777" w:rsidTr="000116F7">
        <w:trPr>
          <w:cnfStyle w:val="100000000000" w:firstRow="1" w:lastRow="0" w:firstColumn="0" w:lastColumn="0" w:oddVBand="0" w:evenVBand="0" w:oddHBand="0"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65A04E9C" w14:textId="77777777" w:rsidR="00D40592" w:rsidRPr="00C14BB3" w:rsidRDefault="00D40592" w:rsidP="000116F7">
            <w:pPr>
              <w:jc w:val="center"/>
              <w:rPr>
                <w:color w:val="2E74B5" w:themeColor="accent1" w:themeShade="BF"/>
              </w:rPr>
            </w:pPr>
            <w:r w:rsidRPr="00C14BB3">
              <w:rPr>
                <w:color w:val="2E74B5" w:themeColor="accent1" w:themeShade="BF"/>
              </w:rPr>
              <w:t>Date</w:t>
            </w:r>
          </w:p>
        </w:tc>
        <w:tc>
          <w:tcPr>
            <w:tcW w:w="1800" w:type="dxa"/>
            <w:vAlign w:val="center"/>
          </w:tcPr>
          <w:p w14:paraId="51F4B42D" w14:textId="77777777" w:rsidR="00D40592" w:rsidRPr="00C14BB3" w:rsidRDefault="00D40592" w:rsidP="000116F7">
            <w:pPr>
              <w:jc w:val="center"/>
              <w:cnfStyle w:val="100000000000" w:firstRow="1" w:lastRow="0" w:firstColumn="0" w:lastColumn="0" w:oddVBand="0" w:evenVBand="0" w:oddHBand="0" w:evenHBand="0" w:firstRowFirstColumn="0" w:firstRowLastColumn="0" w:lastRowFirstColumn="0" w:lastRowLastColumn="0"/>
              <w:rPr>
                <w:color w:val="2E74B5" w:themeColor="accent1" w:themeShade="BF"/>
              </w:rPr>
            </w:pPr>
            <w:r w:rsidRPr="00C14BB3">
              <w:rPr>
                <w:color w:val="2E74B5" w:themeColor="accent1" w:themeShade="BF"/>
              </w:rPr>
              <w:t>System/Element</w:t>
            </w:r>
          </w:p>
        </w:tc>
        <w:tc>
          <w:tcPr>
            <w:tcW w:w="1800" w:type="dxa"/>
            <w:vAlign w:val="center"/>
          </w:tcPr>
          <w:p w14:paraId="33B105B4" w14:textId="77777777" w:rsidR="00D40592" w:rsidRPr="00C14BB3" w:rsidRDefault="00D40592" w:rsidP="000116F7">
            <w:pPr>
              <w:jc w:val="center"/>
              <w:cnfStyle w:val="100000000000" w:firstRow="1" w:lastRow="0" w:firstColumn="0" w:lastColumn="0" w:oddVBand="0" w:evenVBand="0" w:oddHBand="0" w:evenHBand="0" w:firstRowFirstColumn="0" w:firstRowLastColumn="0" w:lastRowFirstColumn="0" w:lastRowLastColumn="0"/>
              <w:rPr>
                <w:color w:val="2E74B5" w:themeColor="accent1" w:themeShade="BF"/>
              </w:rPr>
            </w:pPr>
            <w:r w:rsidRPr="00C14BB3">
              <w:rPr>
                <w:color w:val="2E74B5" w:themeColor="accent1" w:themeShade="BF"/>
              </w:rPr>
              <w:t>Method</w:t>
            </w:r>
          </w:p>
        </w:tc>
        <w:tc>
          <w:tcPr>
            <w:tcW w:w="2070" w:type="dxa"/>
            <w:vAlign w:val="center"/>
          </w:tcPr>
          <w:p w14:paraId="29349EB0" w14:textId="77777777" w:rsidR="00D40592" w:rsidRPr="00C14BB3" w:rsidRDefault="00D40592" w:rsidP="000116F7">
            <w:pPr>
              <w:jc w:val="center"/>
              <w:cnfStyle w:val="100000000000" w:firstRow="1" w:lastRow="0" w:firstColumn="0" w:lastColumn="0" w:oddVBand="0" w:evenVBand="0" w:oddHBand="0" w:evenHBand="0" w:firstRowFirstColumn="0" w:firstRowLastColumn="0" w:lastRowFirstColumn="0" w:lastRowLastColumn="0"/>
              <w:rPr>
                <w:color w:val="2E74B5" w:themeColor="accent1" w:themeShade="BF"/>
              </w:rPr>
            </w:pPr>
            <w:r w:rsidRPr="00C14BB3">
              <w:rPr>
                <w:color w:val="2E74B5" w:themeColor="accent1" w:themeShade="BF"/>
              </w:rPr>
              <w:t>Performed by</w:t>
            </w:r>
          </w:p>
        </w:tc>
        <w:tc>
          <w:tcPr>
            <w:tcW w:w="5760" w:type="dxa"/>
            <w:vAlign w:val="center"/>
          </w:tcPr>
          <w:p w14:paraId="62B886AC" w14:textId="77777777" w:rsidR="00D40592" w:rsidRPr="00C14BB3" w:rsidRDefault="00D40592" w:rsidP="000116F7">
            <w:pPr>
              <w:jc w:val="center"/>
              <w:cnfStyle w:val="100000000000" w:firstRow="1" w:lastRow="0" w:firstColumn="0" w:lastColumn="0" w:oddVBand="0" w:evenVBand="0" w:oddHBand="0" w:evenHBand="0" w:firstRowFirstColumn="0" w:firstRowLastColumn="0" w:lastRowFirstColumn="0" w:lastRowLastColumn="0"/>
              <w:rPr>
                <w:color w:val="2E74B5" w:themeColor="accent1" w:themeShade="BF"/>
              </w:rPr>
            </w:pPr>
            <w:r w:rsidRPr="00C14BB3">
              <w:rPr>
                <w:color w:val="2E74B5" w:themeColor="accent1" w:themeShade="BF"/>
              </w:rPr>
              <w:t>Result/Notes</w:t>
            </w:r>
          </w:p>
        </w:tc>
      </w:tr>
      <w:tr w:rsidR="00D40592" w:rsidRPr="00C14BB3" w14:paraId="78ACB8B1" w14:textId="77777777" w:rsidTr="000116F7">
        <w:trPr>
          <w:trHeight w:val="864"/>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711459BF" w14:textId="77777777" w:rsidR="00D40592" w:rsidRPr="002048C1" w:rsidRDefault="00D40592" w:rsidP="000116F7">
            <w:pPr>
              <w:jc w:val="center"/>
              <w:rPr>
                <w:b w:val="0"/>
              </w:rPr>
            </w:pPr>
            <w:r>
              <w:rPr>
                <w:b w:val="0"/>
              </w:rPr>
              <w:t>3/5/2020</w:t>
            </w:r>
          </w:p>
        </w:tc>
        <w:tc>
          <w:tcPr>
            <w:tcW w:w="1800" w:type="dxa"/>
            <w:vAlign w:val="center"/>
          </w:tcPr>
          <w:p w14:paraId="34C3DE90" w14:textId="77777777" w:rsidR="00D40592" w:rsidRPr="002048C1" w:rsidRDefault="00D40592" w:rsidP="000116F7">
            <w:pPr>
              <w:jc w:val="center"/>
              <w:cnfStyle w:val="000000000000" w:firstRow="0" w:lastRow="0" w:firstColumn="0" w:lastColumn="0" w:oddVBand="0" w:evenVBand="0" w:oddHBand="0" w:evenHBand="0" w:firstRowFirstColumn="0" w:firstRowLastColumn="0" w:lastRowFirstColumn="0" w:lastRowLastColumn="0"/>
            </w:pPr>
            <w:r>
              <w:t>COOP Document</w:t>
            </w:r>
          </w:p>
        </w:tc>
        <w:tc>
          <w:tcPr>
            <w:tcW w:w="1800" w:type="dxa"/>
            <w:vAlign w:val="center"/>
          </w:tcPr>
          <w:p w14:paraId="593DFC9F" w14:textId="77777777" w:rsidR="00D40592" w:rsidRPr="002048C1" w:rsidRDefault="00D40592" w:rsidP="000116F7">
            <w:pPr>
              <w:jc w:val="center"/>
              <w:cnfStyle w:val="000000000000" w:firstRow="0" w:lastRow="0" w:firstColumn="0" w:lastColumn="0" w:oddVBand="0" w:evenVBand="0" w:oddHBand="0" w:evenHBand="0" w:firstRowFirstColumn="0" w:firstRowLastColumn="0" w:lastRowFirstColumn="0" w:lastRowLastColumn="0"/>
            </w:pPr>
            <w:r w:rsidRPr="002048C1">
              <w:t>Discussion</w:t>
            </w:r>
          </w:p>
        </w:tc>
        <w:tc>
          <w:tcPr>
            <w:tcW w:w="2070" w:type="dxa"/>
            <w:vAlign w:val="center"/>
          </w:tcPr>
          <w:p w14:paraId="3A115673" w14:textId="77777777" w:rsidR="00D40592" w:rsidRPr="002048C1" w:rsidRDefault="00F755A2" w:rsidP="000116F7">
            <w:pPr>
              <w:jc w:val="center"/>
              <w:cnfStyle w:val="000000000000" w:firstRow="0" w:lastRow="0" w:firstColumn="0" w:lastColumn="0" w:oddVBand="0" w:evenVBand="0" w:oddHBand="0" w:evenHBand="0" w:firstRowFirstColumn="0" w:firstRowLastColumn="0" w:lastRowFirstColumn="0" w:lastRowLastColumn="0"/>
            </w:pPr>
            <w:r>
              <w:t>Name(s)</w:t>
            </w:r>
          </w:p>
        </w:tc>
        <w:tc>
          <w:tcPr>
            <w:tcW w:w="5760" w:type="dxa"/>
            <w:vAlign w:val="center"/>
          </w:tcPr>
          <w:p w14:paraId="462E48D4" w14:textId="77777777" w:rsidR="00D40592" w:rsidRPr="002048C1" w:rsidRDefault="00D40592" w:rsidP="000116F7">
            <w:pPr>
              <w:jc w:val="center"/>
              <w:cnfStyle w:val="000000000000" w:firstRow="0" w:lastRow="0" w:firstColumn="0" w:lastColumn="0" w:oddVBand="0" w:evenVBand="0" w:oddHBand="0" w:evenHBand="0" w:firstRowFirstColumn="0" w:firstRowLastColumn="0" w:lastRowFirstColumn="0" w:lastRowLastColumn="0"/>
            </w:pPr>
            <w:r w:rsidRPr="002048C1">
              <w:t>2019 COOP plan reviewed for updates. Changes included updates to personnel info and new data systems.</w:t>
            </w:r>
          </w:p>
        </w:tc>
      </w:tr>
      <w:tr w:rsidR="005D2931" w:rsidRPr="00C14BB3" w14:paraId="525A5DCF" w14:textId="77777777" w:rsidTr="000116F7">
        <w:trPr>
          <w:trHeight w:val="864"/>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153649AD" w14:textId="77777777" w:rsidR="005D2931" w:rsidRPr="00787848" w:rsidRDefault="005D2931" w:rsidP="005D2931">
            <w:pPr>
              <w:jc w:val="center"/>
              <w:rPr>
                <w:b w:val="0"/>
              </w:rPr>
            </w:pPr>
            <w:r>
              <w:rPr>
                <w:b w:val="0"/>
              </w:rPr>
              <w:t>3/9/2020</w:t>
            </w:r>
          </w:p>
        </w:tc>
        <w:tc>
          <w:tcPr>
            <w:tcW w:w="1800" w:type="dxa"/>
            <w:vAlign w:val="center"/>
          </w:tcPr>
          <w:p w14:paraId="5EB53090" w14:textId="77777777" w:rsidR="005D2931" w:rsidRPr="00787848" w:rsidRDefault="005D2931" w:rsidP="005D2931">
            <w:pPr>
              <w:jc w:val="center"/>
              <w:cnfStyle w:val="000000000000" w:firstRow="0" w:lastRow="0" w:firstColumn="0" w:lastColumn="0" w:oddVBand="0" w:evenVBand="0" w:oddHBand="0" w:evenHBand="0" w:firstRowFirstColumn="0" w:firstRowLastColumn="0" w:lastRowFirstColumn="0" w:lastRowLastColumn="0"/>
            </w:pPr>
            <w:r>
              <w:t>COOP Plan for SPP</w:t>
            </w:r>
          </w:p>
        </w:tc>
        <w:tc>
          <w:tcPr>
            <w:tcW w:w="1800" w:type="dxa"/>
            <w:vAlign w:val="center"/>
          </w:tcPr>
          <w:p w14:paraId="6814DF6C" w14:textId="77777777" w:rsidR="005D2931" w:rsidRPr="00787848" w:rsidRDefault="005D2931" w:rsidP="005D2931">
            <w:pPr>
              <w:jc w:val="center"/>
              <w:cnfStyle w:val="000000000000" w:firstRow="0" w:lastRow="0" w:firstColumn="0" w:lastColumn="0" w:oddVBand="0" w:evenVBand="0" w:oddHBand="0" w:evenHBand="0" w:firstRowFirstColumn="0" w:firstRowLastColumn="0" w:lastRowFirstColumn="0" w:lastRowLastColumn="0"/>
            </w:pPr>
            <w:r>
              <w:t>Tabletop Exercise</w:t>
            </w:r>
          </w:p>
        </w:tc>
        <w:tc>
          <w:tcPr>
            <w:tcW w:w="2070" w:type="dxa"/>
            <w:vAlign w:val="center"/>
          </w:tcPr>
          <w:p w14:paraId="03CC2DA5" w14:textId="77777777" w:rsidR="005D2931" w:rsidRPr="00787848" w:rsidRDefault="005D2931" w:rsidP="005D2931">
            <w:pPr>
              <w:jc w:val="center"/>
              <w:cnfStyle w:val="000000000000" w:firstRow="0" w:lastRow="0" w:firstColumn="0" w:lastColumn="0" w:oddVBand="0" w:evenVBand="0" w:oddHBand="0" w:evenHBand="0" w:firstRowFirstColumn="0" w:firstRowLastColumn="0" w:lastRowFirstColumn="0" w:lastRowLastColumn="0"/>
            </w:pPr>
            <w:r>
              <w:t>IT Security(</w:t>
            </w:r>
            <w:r w:rsidR="00F755A2">
              <w:t>Name</w:t>
            </w:r>
            <w:r>
              <w:t>)</w:t>
            </w:r>
          </w:p>
        </w:tc>
        <w:tc>
          <w:tcPr>
            <w:tcW w:w="5760" w:type="dxa"/>
            <w:vAlign w:val="center"/>
          </w:tcPr>
          <w:p w14:paraId="4AFFCCA3" w14:textId="77777777" w:rsidR="005D2931" w:rsidRPr="00787848" w:rsidRDefault="00F755A2" w:rsidP="005D2931">
            <w:pPr>
              <w:jc w:val="center"/>
              <w:cnfStyle w:val="000000000000" w:firstRow="0" w:lastRow="0" w:firstColumn="0" w:lastColumn="0" w:oddVBand="0" w:evenVBand="0" w:oddHBand="0" w:evenHBand="0" w:firstRowFirstColumn="0" w:firstRowLastColumn="0" w:lastRowFirstColumn="0" w:lastRowLastColumn="0"/>
            </w:pPr>
            <w:r>
              <w:t>(Name)</w:t>
            </w:r>
            <w:r w:rsidR="005D2931">
              <w:t xml:space="preserve"> represented the Student Financial Services area in the Special Pathogen Planning tabletop exercise.</w:t>
            </w:r>
          </w:p>
        </w:tc>
      </w:tr>
      <w:tr w:rsidR="005D2931" w:rsidRPr="00C14BB3" w14:paraId="210D99BF" w14:textId="77777777" w:rsidTr="000116F7">
        <w:trPr>
          <w:trHeight w:val="864"/>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6FCDAACF" w14:textId="77777777" w:rsidR="005D2931" w:rsidRPr="002048C1" w:rsidRDefault="005D2931" w:rsidP="005D2931">
            <w:pPr>
              <w:jc w:val="center"/>
              <w:rPr>
                <w:b w:val="0"/>
              </w:rPr>
            </w:pPr>
          </w:p>
        </w:tc>
        <w:tc>
          <w:tcPr>
            <w:tcW w:w="1800" w:type="dxa"/>
            <w:vAlign w:val="center"/>
          </w:tcPr>
          <w:p w14:paraId="401EB485" w14:textId="77777777" w:rsidR="005D2931" w:rsidRPr="002048C1" w:rsidRDefault="005D2931" w:rsidP="005D2931">
            <w:pPr>
              <w:jc w:val="center"/>
              <w:cnfStyle w:val="000000000000" w:firstRow="0" w:lastRow="0" w:firstColumn="0" w:lastColumn="0" w:oddVBand="0" w:evenVBand="0" w:oddHBand="0" w:evenHBand="0" w:firstRowFirstColumn="0" w:firstRowLastColumn="0" w:lastRowFirstColumn="0" w:lastRowLastColumn="0"/>
            </w:pPr>
          </w:p>
        </w:tc>
        <w:tc>
          <w:tcPr>
            <w:tcW w:w="1800" w:type="dxa"/>
            <w:vAlign w:val="center"/>
          </w:tcPr>
          <w:p w14:paraId="75002CC0" w14:textId="77777777" w:rsidR="005D2931" w:rsidRPr="002048C1" w:rsidRDefault="005D2931" w:rsidP="005D2931">
            <w:pPr>
              <w:jc w:val="center"/>
              <w:cnfStyle w:val="000000000000" w:firstRow="0" w:lastRow="0" w:firstColumn="0" w:lastColumn="0" w:oddVBand="0" w:evenVBand="0" w:oddHBand="0" w:evenHBand="0" w:firstRowFirstColumn="0" w:firstRowLastColumn="0" w:lastRowFirstColumn="0" w:lastRowLastColumn="0"/>
            </w:pPr>
          </w:p>
        </w:tc>
        <w:tc>
          <w:tcPr>
            <w:tcW w:w="2070" w:type="dxa"/>
            <w:vAlign w:val="center"/>
          </w:tcPr>
          <w:p w14:paraId="22C1CB2C" w14:textId="77777777" w:rsidR="005D2931" w:rsidRPr="002048C1" w:rsidRDefault="005D2931" w:rsidP="005D2931">
            <w:pPr>
              <w:jc w:val="center"/>
              <w:cnfStyle w:val="000000000000" w:firstRow="0" w:lastRow="0" w:firstColumn="0" w:lastColumn="0" w:oddVBand="0" w:evenVBand="0" w:oddHBand="0" w:evenHBand="0" w:firstRowFirstColumn="0" w:firstRowLastColumn="0" w:lastRowFirstColumn="0" w:lastRowLastColumn="0"/>
            </w:pPr>
          </w:p>
        </w:tc>
        <w:tc>
          <w:tcPr>
            <w:tcW w:w="5760" w:type="dxa"/>
            <w:vAlign w:val="center"/>
          </w:tcPr>
          <w:p w14:paraId="7F9C0F8D" w14:textId="77777777" w:rsidR="005D2931" w:rsidRPr="002048C1" w:rsidRDefault="005D2931" w:rsidP="005D2931">
            <w:pPr>
              <w:jc w:val="center"/>
              <w:cnfStyle w:val="000000000000" w:firstRow="0" w:lastRow="0" w:firstColumn="0" w:lastColumn="0" w:oddVBand="0" w:evenVBand="0" w:oddHBand="0" w:evenHBand="0" w:firstRowFirstColumn="0" w:firstRowLastColumn="0" w:lastRowFirstColumn="0" w:lastRowLastColumn="0"/>
            </w:pPr>
          </w:p>
        </w:tc>
      </w:tr>
      <w:tr w:rsidR="005D2931" w:rsidRPr="00C14BB3" w14:paraId="1AEDE7BF" w14:textId="77777777" w:rsidTr="000116F7">
        <w:trPr>
          <w:trHeight w:val="864"/>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21D0023D" w14:textId="77777777" w:rsidR="005D2931" w:rsidRPr="002048C1" w:rsidRDefault="005D2931" w:rsidP="005D2931">
            <w:pPr>
              <w:jc w:val="center"/>
              <w:rPr>
                <w:b w:val="0"/>
              </w:rPr>
            </w:pPr>
          </w:p>
        </w:tc>
        <w:tc>
          <w:tcPr>
            <w:tcW w:w="1800" w:type="dxa"/>
            <w:vAlign w:val="center"/>
          </w:tcPr>
          <w:p w14:paraId="43F2AD6F" w14:textId="77777777" w:rsidR="005D2931" w:rsidRPr="002048C1" w:rsidRDefault="005D2931" w:rsidP="005D2931">
            <w:pPr>
              <w:jc w:val="center"/>
              <w:cnfStyle w:val="000000000000" w:firstRow="0" w:lastRow="0" w:firstColumn="0" w:lastColumn="0" w:oddVBand="0" w:evenVBand="0" w:oddHBand="0" w:evenHBand="0" w:firstRowFirstColumn="0" w:firstRowLastColumn="0" w:lastRowFirstColumn="0" w:lastRowLastColumn="0"/>
            </w:pPr>
          </w:p>
        </w:tc>
        <w:tc>
          <w:tcPr>
            <w:tcW w:w="1800" w:type="dxa"/>
            <w:vAlign w:val="center"/>
          </w:tcPr>
          <w:p w14:paraId="4FF45BE8" w14:textId="77777777" w:rsidR="005D2931" w:rsidRPr="002048C1" w:rsidRDefault="005D2931" w:rsidP="005D2931">
            <w:pPr>
              <w:jc w:val="center"/>
              <w:cnfStyle w:val="000000000000" w:firstRow="0" w:lastRow="0" w:firstColumn="0" w:lastColumn="0" w:oddVBand="0" w:evenVBand="0" w:oddHBand="0" w:evenHBand="0" w:firstRowFirstColumn="0" w:firstRowLastColumn="0" w:lastRowFirstColumn="0" w:lastRowLastColumn="0"/>
            </w:pPr>
          </w:p>
        </w:tc>
        <w:tc>
          <w:tcPr>
            <w:tcW w:w="2070" w:type="dxa"/>
            <w:vAlign w:val="center"/>
          </w:tcPr>
          <w:p w14:paraId="6C76B24A" w14:textId="77777777" w:rsidR="005D2931" w:rsidRPr="002048C1" w:rsidRDefault="005D2931" w:rsidP="005D2931">
            <w:pPr>
              <w:jc w:val="center"/>
              <w:cnfStyle w:val="000000000000" w:firstRow="0" w:lastRow="0" w:firstColumn="0" w:lastColumn="0" w:oddVBand="0" w:evenVBand="0" w:oddHBand="0" w:evenHBand="0" w:firstRowFirstColumn="0" w:firstRowLastColumn="0" w:lastRowFirstColumn="0" w:lastRowLastColumn="0"/>
            </w:pPr>
          </w:p>
        </w:tc>
        <w:tc>
          <w:tcPr>
            <w:tcW w:w="5760" w:type="dxa"/>
            <w:vAlign w:val="center"/>
          </w:tcPr>
          <w:p w14:paraId="20A2A703" w14:textId="77777777" w:rsidR="005D2931" w:rsidRPr="002048C1" w:rsidRDefault="005D2931" w:rsidP="005D2931">
            <w:pPr>
              <w:jc w:val="center"/>
              <w:cnfStyle w:val="000000000000" w:firstRow="0" w:lastRow="0" w:firstColumn="0" w:lastColumn="0" w:oddVBand="0" w:evenVBand="0" w:oddHBand="0" w:evenHBand="0" w:firstRowFirstColumn="0" w:firstRowLastColumn="0" w:lastRowFirstColumn="0" w:lastRowLastColumn="0"/>
            </w:pPr>
          </w:p>
        </w:tc>
      </w:tr>
      <w:tr w:rsidR="005D2931" w:rsidRPr="00C14BB3" w14:paraId="43A85CFF" w14:textId="77777777" w:rsidTr="000116F7">
        <w:trPr>
          <w:trHeight w:val="864"/>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33E05311" w14:textId="77777777" w:rsidR="005D2931" w:rsidRPr="002048C1" w:rsidRDefault="005D2931" w:rsidP="005D2931">
            <w:pPr>
              <w:jc w:val="center"/>
              <w:rPr>
                <w:b w:val="0"/>
              </w:rPr>
            </w:pPr>
          </w:p>
        </w:tc>
        <w:tc>
          <w:tcPr>
            <w:tcW w:w="1800" w:type="dxa"/>
            <w:vAlign w:val="center"/>
          </w:tcPr>
          <w:p w14:paraId="3FDF945C" w14:textId="77777777" w:rsidR="005D2931" w:rsidRPr="002048C1" w:rsidRDefault="005D2931" w:rsidP="005D2931">
            <w:pPr>
              <w:jc w:val="center"/>
              <w:cnfStyle w:val="000000000000" w:firstRow="0" w:lastRow="0" w:firstColumn="0" w:lastColumn="0" w:oddVBand="0" w:evenVBand="0" w:oddHBand="0" w:evenHBand="0" w:firstRowFirstColumn="0" w:firstRowLastColumn="0" w:lastRowFirstColumn="0" w:lastRowLastColumn="0"/>
            </w:pPr>
          </w:p>
        </w:tc>
        <w:tc>
          <w:tcPr>
            <w:tcW w:w="1800" w:type="dxa"/>
            <w:vAlign w:val="center"/>
          </w:tcPr>
          <w:p w14:paraId="7F4B5773" w14:textId="77777777" w:rsidR="005D2931" w:rsidRPr="002048C1" w:rsidRDefault="005D2931" w:rsidP="005D2931">
            <w:pPr>
              <w:jc w:val="center"/>
              <w:cnfStyle w:val="000000000000" w:firstRow="0" w:lastRow="0" w:firstColumn="0" w:lastColumn="0" w:oddVBand="0" w:evenVBand="0" w:oddHBand="0" w:evenHBand="0" w:firstRowFirstColumn="0" w:firstRowLastColumn="0" w:lastRowFirstColumn="0" w:lastRowLastColumn="0"/>
            </w:pPr>
          </w:p>
        </w:tc>
        <w:tc>
          <w:tcPr>
            <w:tcW w:w="2070" w:type="dxa"/>
            <w:vAlign w:val="center"/>
          </w:tcPr>
          <w:p w14:paraId="0866C24E" w14:textId="77777777" w:rsidR="005D2931" w:rsidRPr="002048C1" w:rsidRDefault="005D2931" w:rsidP="005D2931">
            <w:pPr>
              <w:jc w:val="center"/>
              <w:cnfStyle w:val="000000000000" w:firstRow="0" w:lastRow="0" w:firstColumn="0" w:lastColumn="0" w:oddVBand="0" w:evenVBand="0" w:oddHBand="0" w:evenHBand="0" w:firstRowFirstColumn="0" w:firstRowLastColumn="0" w:lastRowFirstColumn="0" w:lastRowLastColumn="0"/>
            </w:pPr>
          </w:p>
        </w:tc>
        <w:tc>
          <w:tcPr>
            <w:tcW w:w="5760" w:type="dxa"/>
            <w:vAlign w:val="center"/>
          </w:tcPr>
          <w:p w14:paraId="6938D09F" w14:textId="77777777" w:rsidR="005D2931" w:rsidRPr="002048C1" w:rsidRDefault="005D2931" w:rsidP="005D2931">
            <w:pPr>
              <w:jc w:val="center"/>
              <w:cnfStyle w:val="000000000000" w:firstRow="0" w:lastRow="0" w:firstColumn="0" w:lastColumn="0" w:oddVBand="0" w:evenVBand="0" w:oddHBand="0" w:evenHBand="0" w:firstRowFirstColumn="0" w:firstRowLastColumn="0" w:lastRowFirstColumn="0" w:lastRowLastColumn="0"/>
            </w:pPr>
          </w:p>
        </w:tc>
      </w:tr>
    </w:tbl>
    <w:p w14:paraId="2D04786E" w14:textId="77777777" w:rsidR="00D40592" w:rsidRDefault="00D40592" w:rsidP="005D2931"/>
    <w:sectPr w:rsidR="00D40592" w:rsidSect="007D6E6E">
      <w:pgSz w:w="15840" w:h="12240" w:orient="landscape"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FCABDC" w14:textId="77777777" w:rsidR="000D1123" w:rsidRDefault="000D1123" w:rsidP="00B571B0">
      <w:pPr>
        <w:spacing w:after="0" w:line="240" w:lineRule="auto"/>
      </w:pPr>
      <w:r>
        <w:separator/>
      </w:r>
    </w:p>
  </w:endnote>
  <w:endnote w:type="continuationSeparator" w:id="0">
    <w:p w14:paraId="106141F2" w14:textId="77777777" w:rsidR="000D1123" w:rsidRDefault="000D1123" w:rsidP="00B57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5385503"/>
      <w:docPartObj>
        <w:docPartGallery w:val="Page Numbers (Bottom of Page)"/>
        <w:docPartUnique/>
      </w:docPartObj>
    </w:sdtPr>
    <w:sdtEndPr>
      <w:rPr>
        <w:color w:val="7F7F7F" w:themeColor="background1" w:themeShade="7F"/>
        <w:spacing w:val="60"/>
      </w:rPr>
    </w:sdtEndPr>
    <w:sdtContent>
      <w:p w14:paraId="480845D5" w14:textId="77777777" w:rsidR="00701AFA" w:rsidRDefault="00701AFA" w:rsidP="000B3BD6">
        <w:pPr>
          <w:pStyle w:val="Footer"/>
          <w:pBdr>
            <w:top w:val="single" w:sz="4" w:space="1" w:color="D9D9D9" w:themeColor="background1" w:themeShade="D9"/>
          </w:pBdr>
          <w:jc w:val="right"/>
          <w:rPr>
            <w:b/>
            <w:bCs/>
          </w:rPr>
        </w:pPr>
        <w:r w:rsidRPr="00701AFA">
          <w:rPr>
            <w:b/>
          </w:rPr>
          <w:fldChar w:fldCharType="begin"/>
        </w:r>
        <w:r w:rsidRPr="000B3BD6">
          <w:rPr>
            <w:b/>
          </w:rPr>
          <w:instrText xml:space="preserve"> PAGE   \* MERGEFORMAT </w:instrText>
        </w:r>
        <w:r w:rsidRPr="00701AFA">
          <w:rPr>
            <w:b/>
          </w:rPr>
          <w:fldChar w:fldCharType="separate"/>
        </w:r>
        <w:r w:rsidR="00CE4AE4" w:rsidRPr="00CE4AE4">
          <w:rPr>
            <w:b/>
            <w:bCs/>
            <w:noProof/>
          </w:rPr>
          <w:t>10</w:t>
        </w:r>
        <w:r w:rsidRPr="00701AFA">
          <w:rPr>
            <w:b/>
            <w:bCs/>
            <w:noProof/>
          </w:rPr>
          <w:fldChar w:fldCharType="end"/>
        </w:r>
        <w:r>
          <w:rPr>
            <w:b/>
            <w:bCs/>
          </w:rPr>
          <w:t xml:space="preserve"> | </w:t>
        </w:r>
        <w:r>
          <w:rPr>
            <w:color w:val="7F7F7F" w:themeColor="background1" w:themeShade="7F"/>
            <w:spacing w:val="60"/>
          </w:rPr>
          <w:t>Page</w:t>
        </w:r>
      </w:p>
    </w:sdtContent>
  </w:sdt>
  <w:p w14:paraId="006BEA14" w14:textId="77777777" w:rsidR="00B571B0" w:rsidRDefault="00B571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5776A" w14:textId="77777777" w:rsidR="006564BA" w:rsidRDefault="006564BA" w:rsidP="00B571B0">
    <w:pPr>
      <w:pStyle w:val="Footer"/>
      <w:jc w:val="right"/>
    </w:pPr>
  </w:p>
  <w:p w14:paraId="1E82F254" w14:textId="1C11B938" w:rsidR="006564BA" w:rsidRDefault="006564BA" w:rsidP="00B571B0">
    <w:pPr>
      <w:pStyle w:val="Footer"/>
      <w:jc w:val="right"/>
    </w:pPr>
    <w:r>
      <w:t>Effective Date</w:t>
    </w:r>
    <w:r w:rsidR="00252C52">
      <w:t>: MM/DD/YYYY</w:t>
    </w:r>
  </w:p>
  <w:p w14:paraId="20974BAC" w14:textId="77163086" w:rsidR="006564BA" w:rsidRDefault="006564BA" w:rsidP="00252C52">
    <w:pPr>
      <w:pStyle w:val="Footer"/>
      <w:jc w:val="right"/>
    </w:pPr>
    <w:r>
      <w:t>Date</w:t>
    </w:r>
    <w:r w:rsidR="00701AFA">
      <w:t xml:space="preserve"> Last </w:t>
    </w:r>
    <w:r>
      <w:t>Reviewed</w:t>
    </w:r>
    <w:r w:rsidR="00252C52">
      <w:t>: MM/DD/YYYY</w:t>
    </w:r>
  </w:p>
  <w:p w14:paraId="673EC014" w14:textId="295086FB" w:rsidR="00B571B0" w:rsidRDefault="006564BA" w:rsidP="00252C52">
    <w:pPr>
      <w:pStyle w:val="Footer"/>
      <w:jc w:val="right"/>
    </w:pPr>
    <w:r>
      <w:t>Date Last Revised</w:t>
    </w:r>
    <w:r w:rsidR="00252C52">
      <w:t>: MM/DD/YYYY</w:t>
    </w:r>
    <w:r w:rsidR="00701AFA">
      <w:t xml:space="preserve">        </w:t>
    </w:r>
    <w:r w:rsidR="00B571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EA5724" w14:textId="77777777" w:rsidR="000D1123" w:rsidRDefault="000D1123" w:rsidP="00B571B0">
      <w:pPr>
        <w:spacing w:after="0" w:line="240" w:lineRule="auto"/>
      </w:pPr>
      <w:r>
        <w:separator/>
      </w:r>
    </w:p>
  </w:footnote>
  <w:footnote w:type="continuationSeparator" w:id="0">
    <w:p w14:paraId="68B9A3FD" w14:textId="77777777" w:rsidR="000D1123" w:rsidRDefault="000D1123" w:rsidP="00B571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9F2ED6"/>
    <w:multiLevelType w:val="hybridMultilevel"/>
    <w:tmpl w:val="FE0A71F4"/>
    <w:lvl w:ilvl="0" w:tplc="FD9CE00C">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E7465F"/>
    <w:multiLevelType w:val="hybridMultilevel"/>
    <w:tmpl w:val="BD502412"/>
    <w:lvl w:ilvl="0" w:tplc="FD9CE00C">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E346DD"/>
    <w:multiLevelType w:val="hybridMultilevel"/>
    <w:tmpl w:val="86D8AFAE"/>
    <w:lvl w:ilvl="0" w:tplc="5920A79E">
      <w:start w:val="1"/>
      <w:numFmt w:val="bullet"/>
      <w:lvlText w:val=""/>
      <w:lvlJc w:val="left"/>
      <w:pPr>
        <w:tabs>
          <w:tab w:val="num" w:pos="720"/>
        </w:tabs>
        <w:ind w:left="720" w:hanging="360"/>
      </w:pPr>
      <w:rPr>
        <w:rFonts w:ascii="Wingdings 3" w:hAnsi="Wingdings 3" w:hint="default"/>
      </w:rPr>
    </w:lvl>
    <w:lvl w:ilvl="1" w:tplc="FB32536E" w:tentative="1">
      <w:start w:val="1"/>
      <w:numFmt w:val="bullet"/>
      <w:lvlText w:val=""/>
      <w:lvlJc w:val="left"/>
      <w:pPr>
        <w:tabs>
          <w:tab w:val="num" w:pos="1440"/>
        </w:tabs>
        <w:ind w:left="1440" w:hanging="360"/>
      </w:pPr>
      <w:rPr>
        <w:rFonts w:ascii="Wingdings 3" w:hAnsi="Wingdings 3" w:hint="default"/>
      </w:rPr>
    </w:lvl>
    <w:lvl w:ilvl="2" w:tplc="347E1DC0" w:tentative="1">
      <w:start w:val="1"/>
      <w:numFmt w:val="bullet"/>
      <w:lvlText w:val=""/>
      <w:lvlJc w:val="left"/>
      <w:pPr>
        <w:tabs>
          <w:tab w:val="num" w:pos="2160"/>
        </w:tabs>
        <w:ind w:left="2160" w:hanging="360"/>
      </w:pPr>
      <w:rPr>
        <w:rFonts w:ascii="Wingdings 3" w:hAnsi="Wingdings 3" w:hint="default"/>
      </w:rPr>
    </w:lvl>
    <w:lvl w:ilvl="3" w:tplc="D3AE40C6" w:tentative="1">
      <w:start w:val="1"/>
      <w:numFmt w:val="bullet"/>
      <w:lvlText w:val=""/>
      <w:lvlJc w:val="left"/>
      <w:pPr>
        <w:tabs>
          <w:tab w:val="num" w:pos="2880"/>
        </w:tabs>
        <w:ind w:left="2880" w:hanging="360"/>
      </w:pPr>
      <w:rPr>
        <w:rFonts w:ascii="Wingdings 3" w:hAnsi="Wingdings 3" w:hint="default"/>
      </w:rPr>
    </w:lvl>
    <w:lvl w:ilvl="4" w:tplc="5C56DD98" w:tentative="1">
      <w:start w:val="1"/>
      <w:numFmt w:val="bullet"/>
      <w:lvlText w:val=""/>
      <w:lvlJc w:val="left"/>
      <w:pPr>
        <w:tabs>
          <w:tab w:val="num" w:pos="3600"/>
        </w:tabs>
        <w:ind w:left="3600" w:hanging="360"/>
      </w:pPr>
      <w:rPr>
        <w:rFonts w:ascii="Wingdings 3" w:hAnsi="Wingdings 3" w:hint="default"/>
      </w:rPr>
    </w:lvl>
    <w:lvl w:ilvl="5" w:tplc="BB46DD20" w:tentative="1">
      <w:start w:val="1"/>
      <w:numFmt w:val="bullet"/>
      <w:lvlText w:val=""/>
      <w:lvlJc w:val="left"/>
      <w:pPr>
        <w:tabs>
          <w:tab w:val="num" w:pos="4320"/>
        </w:tabs>
        <w:ind w:left="4320" w:hanging="360"/>
      </w:pPr>
      <w:rPr>
        <w:rFonts w:ascii="Wingdings 3" w:hAnsi="Wingdings 3" w:hint="default"/>
      </w:rPr>
    </w:lvl>
    <w:lvl w:ilvl="6" w:tplc="8F648D3E" w:tentative="1">
      <w:start w:val="1"/>
      <w:numFmt w:val="bullet"/>
      <w:lvlText w:val=""/>
      <w:lvlJc w:val="left"/>
      <w:pPr>
        <w:tabs>
          <w:tab w:val="num" w:pos="5040"/>
        </w:tabs>
        <w:ind w:left="5040" w:hanging="360"/>
      </w:pPr>
      <w:rPr>
        <w:rFonts w:ascii="Wingdings 3" w:hAnsi="Wingdings 3" w:hint="default"/>
      </w:rPr>
    </w:lvl>
    <w:lvl w:ilvl="7" w:tplc="2378F880" w:tentative="1">
      <w:start w:val="1"/>
      <w:numFmt w:val="bullet"/>
      <w:lvlText w:val=""/>
      <w:lvlJc w:val="left"/>
      <w:pPr>
        <w:tabs>
          <w:tab w:val="num" w:pos="5760"/>
        </w:tabs>
        <w:ind w:left="5760" w:hanging="360"/>
      </w:pPr>
      <w:rPr>
        <w:rFonts w:ascii="Wingdings 3" w:hAnsi="Wingdings 3" w:hint="default"/>
      </w:rPr>
    </w:lvl>
    <w:lvl w:ilvl="8" w:tplc="D0CE2D7E"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63DA7D2D"/>
    <w:multiLevelType w:val="hybridMultilevel"/>
    <w:tmpl w:val="14F42F9C"/>
    <w:lvl w:ilvl="0" w:tplc="FD9CE00C">
      <w:start w:val="1"/>
      <w:numFmt w:val="bullet"/>
      <w:lvlText w:val=""/>
      <w:lvlJc w:val="left"/>
      <w:pPr>
        <w:tabs>
          <w:tab w:val="num" w:pos="720"/>
        </w:tabs>
        <w:ind w:left="720" w:hanging="360"/>
      </w:pPr>
      <w:rPr>
        <w:rFonts w:ascii="Wingdings 3" w:hAnsi="Wingdings 3" w:hint="default"/>
      </w:rPr>
    </w:lvl>
    <w:lvl w:ilvl="1" w:tplc="A8C29120" w:tentative="1">
      <w:start w:val="1"/>
      <w:numFmt w:val="bullet"/>
      <w:lvlText w:val=""/>
      <w:lvlJc w:val="left"/>
      <w:pPr>
        <w:tabs>
          <w:tab w:val="num" w:pos="1440"/>
        </w:tabs>
        <w:ind w:left="1440" w:hanging="360"/>
      </w:pPr>
      <w:rPr>
        <w:rFonts w:ascii="Wingdings 3" w:hAnsi="Wingdings 3" w:hint="default"/>
      </w:rPr>
    </w:lvl>
    <w:lvl w:ilvl="2" w:tplc="1A881DCA" w:tentative="1">
      <w:start w:val="1"/>
      <w:numFmt w:val="bullet"/>
      <w:lvlText w:val=""/>
      <w:lvlJc w:val="left"/>
      <w:pPr>
        <w:tabs>
          <w:tab w:val="num" w:pos="2160"/>
        </w:tabs>
        <w:ind w:left="2160" w:hanging="360"/>
      </w:pPr>
      <w:rPr>
        <w:rFonts w:ascii="Wingdings 3" w:hAnsi="Wingdings 3" w:hint="default"/>
      </w:rPr>
    </w:lvl>
    <w:lvl w:ilvl="3" w:tplc="52E6D106" w:tentative="1">
      <w:start w:val="1"/>
      <w:numFmt w:val="bullet"/>
      <w:lvlText w:val=""/>
      <w:lvlJc w:val="left"/>
      <w:pPr>
        <w:tabs>
          <w:tab w:val="num" w:pos="2880"/>
        </w:tabs>
        <w:ind w:left="2880" w:hanging="360"/>
      </w:pPr>
      <w:rPr>
        <w:rFonts w:ascii="Wingdings 3" w:hAnsi="Wingdings 3" w:hint="default"/>
      </w:rPr>
    </w:lvl>
    <w:lvl w:ilvl="4" w:tplc="75A25EFE" w:tentative="1">
      <w:start w:val="1"/>
      <w:numFmt w:val="bullet"/>
      <w:lvlText w:val=""/>
      <w:lvlJc w:val="left"/>
      <w:pPr>
        <w:tabs>
          <w:tab w:val="num" w:pos="3600"/>
        </w:tabs>
        <w:ind w:left="3600" w:hanging="360"/>
      </w:pPr>
      <w:rPr>
        <w:rFonts w:ascii="Wingdings 3" w:hAnsi="Wingdings 3" w:hint="default"/>
      </w:rPr>
    </w:lvl>
    <w:lvl w:ilvl="5" w:tplc="B73CEF68" w:tentative="1">
      <w:start w:val="1"/>
      <w:numFmt w:val="bullet"/>
      <w:lvlText w:val=""/>
      <w:lvlJc w:val="left"/>
      <w:pPr>
        <w:tabs>
          <w:tab w:val="num" w:pos="4320"/>
        </w:tabs>
        <w:ind w:left="4320" w:hanging="360"/>
      </w:pPr>
      <w:rPr>
        <w:rFonts w:ascii="Wingdings 3" w:hAnsi="Wingdings 3" w:hint="default"/>
      </w:rPr>
    </w:lvl>
    <w:lvl w:ilvl="6" w:tplc="28F0C5B2" w:tentative="1">
      <w:start w:val="1"/>
      <w:numFmt w:val="bullet"/>
      <w:lvlText w:val=""/>
      <w:lvlJc w:val="left"/>
      <w:pPr>
        <w:tabs>
          <w:tab w:val="num" w:pos="5040"/>
        </w:tabs>
        <w:ind w:left="5040" w:hanging="360"/>
      </w:pPr>
      <w:rPr>
        <w:rFonts w:ascii="Wingdings 3" w:hAnsi="Wingdings 3" w:hint="default"/>
      </w:rPr>
    </w:lvl>
    <w:lvl w:ilvl="7" w:tplc="C4BCF28C" w:tentative="1">
      <w:start w:val="1"/>
      <w:numFmt w:val="bullet"/>
      <w:lvlText w:val=""/>
      <w:lvlJc w:val="left"/>
      <w:pPr>
        <w:tabs>
          <w:tab w:val="num" w:pos="5760"/>
        </w:tabs>
        <w:ind w:left="5760" w:hanging="360"/>
      </w:pPr>
      <w:rPr>
        <w:rFonts w:ascii="Wingdings 3" w:hAnsi="Wingdings 3" w:hint="default"/>
      </w:rPr>
    </w:lvl>
    <w:lvl w:ilvl="8" w:tplc="63CCEDF8"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70082D02"/>
    <w:multiLevelType w:val="hybridMultilevel"/>
    <w:tmpl w:val="C71AE7CE"/>
    <w:lvl w:ilvl="0" w:tplc="7E1EA5B6">
      <w:start w:val="1"/>
      <w:numFmt w:val="bullet"/>
      <w:lvlText w:val=""/>
      <w:lvlJc w:val="left"/>
      <w:pPr>
        <w:tabs>
          <w:tab w:val="num" w:pos="720"/>
        </w:tabs>
        <w:ind w:left="720" w:hanging="360"/>
      </w:pPr>
      <w:rPr>
        <w:rFonts w:ascii="Wingdings 3" w:hAnsi="Wingdings 3" w:hint="default"/>
      </w:rPr>
    </w:lvl>
    <w:lvl w:ilvl="1" w:tplc="E81AF016" w:tentative="1">
      <w:start w:val="1"/>
      <w:numFmt w:val="bullet"/>
      <w:lvlText w:val=""/>
      <w:lvlJc w:val="left"/>
      <w:pPr>
        <w:tabs>
          <w:tab w:val="num" w:pos="1440"/>
        </w:tabs>
        <w:ind w:left="1440" w:hanging="360"/>
      </w:pPr>
      <w:rPr>
        <w:rFonts w:ascii="Wingdings 3" w:hAnsi="Wingdings 3" w:hint="default"/>
      </w:rPr>
    </w:lvl>
    <w:lvl w:ilvl="2" w:tplc="438A9456" w:tentative="1">
      <w:start w:val="1"/>
      <w:numFmt w:val="bullet"/>
      <w:lvlText w:val=""/>
      <w:lvlJc w:val="left"/>
      <w:pPr>
        <w:tabs>
          <w:tab w:val="num" w:pos="2160"/>
        </w:tabs>
        <w:ind w:left="2160" w:hanging="360"/>
      </w:pPr>
      <w:rPr>
        <w:rFonts w:ascii="Wingdings 3" w:hAnsi="Wingdings 3" w:hint="default"/>
      </w:rPr>
    </w:lvl>
    <w:lvl w:ilvl="3" w:tplc="2A5C73AC" w:tentative="1">
      <w:start w:val="1"/>
      <w:numFmt w:val="bullet"/>
      <w:lvlText w:val=""/>
      <w:lvlJc w:val="left"/>
      <w:pPr>
        <w:tabs>
          <w:tab w:val="num" w:pos="2880"/>
        </w:tabs>
        <w:ind w:left="2880" w:hanging="360"/>
      </w:pPr>
      <w:rPr>
        <w:rFonts w:ascii="Wingdings 3" w:hAnsi="Wingdings 3" w:hint="default"/>
      </w:rPr>
    </w:lvl>
    <w:lvl w:ilvl="4" w:tplc="10247C92" w:tentative="1">
      <w:start w:val="1"/>
      <w:numFmt w:val="bullet"/>
      <w:lvlText w:val=""/>
      <w:lvlJc w:val="left"/>
      <w:pPr>
        <w:tabs>
          <w:tab w:val="num" w:pos="3600"/>
        </w:tabs>
        <w:ind w:left="3600" w:hanging="360"/>
      </w:pPr>
      <w:rPr>
        <w:rFonts w:ascii="Wingdings 3" w:hAnsi="Wingdings 3" w:hint="default"/>
      </w:rPr>
    </w:lvl>
    <w:lvl w:ilvl="5" w:tplc="8848DD04" w:tentative="1">
      <w:start w:val="1"/>
      <w:numFmt w:val="bullet"/>
      <w:lvlText w:val=""/>
      <w:lvlJc w:val="left"/>
      <w:pPr>
        <w:tabs>
          <w:tab w:val="num" w:pos="4320"/>
        </w:tabs>
        <w:ind w:left="4320" w:hanging="360"/>
      </w:pPr>
      <w:rPr>
        <w:rFonts w:ascii="Wingdings 3" w:hAnsi="Wingdings 3" w:hint="default"/>
      </w:rPr>
    </w:lvl>
    <w:lvl w:ilvl="6" w:tplc="6EEE09F2" w:tentative="1">
      <w:start w:val="1"/>
      <w:numFmt w:val="bullet"/>
      <w:lvlText w:val=""/>
      <w:lvlJc w:val="left"/>
      <w:pPr>
        <w:tabs>
          <w:tab w:val="num" w:pos="5040"/>
        </w:tabs>
        <w:ind w:left="5040" w:hanging="360"/>
      </w:pPr>
      <w:rPr>
        <w:rFonts w:ascii="Wingdings 3" w:hAnsi="Wingdings 3" w:hint="default"/>
      </w:rPr>
    </w:lvl>
    <w:lvl w:ilvl="7" w:tplc="E3B41324" w:tentative="1">
      <w:start w:val="1"/>
      <w:numFmt w:val="bullet"/>
      <w:lvlText w:val=""/>
      <w:lvlJc w:val="left"/>
      <w:pPr>
        <w:tabs>
          <w:tab w:val="num" w:pos="5760"/>
        </w:tabs>
        <w:ind w:left="5760" w:hanging="360"/>
      </w:pPr>
      <w:rPr>
        <w:rFonts w:ascii="Wingdings 3" w:hAnsi="Wingdings 3" w:hint="default"/>
      </w:rPr>
    </w:lvl>
    <w:lvl w:ilvl="8" w:tplc="D066908C"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758702A2"/>
    <w:multiLevelType w:val="hybridMultilevel"/>
    <w:tmpl w:val="5AC49E34"/>
    <w:lvl w:ilvl="0" w:tplc="E01E69EC">
      <w:start w:val="1"/>
      <w:numFmt w:val="bullet"/>
      <w:lvlText w:val=""/>
      <w:lvlJc w:val="left"/>
      <w:pPr>
        <w:tabs>
          <w:tab w:val="num" w:pos="720"/>
        </w:tabs>
        <w:ind w:left="720" w:hanging="360"/>
      </w:pPr>
      <w:rPr>
        <w:rFonts w:ascii="Wingdings 3" w:hAnsi="Wingdings 3" w:hint="default"/>
      </w:rPr>
    </w:lvl>
    <w:lvl w:ilvl="1" w:tplc="0540CA76" w:tentative="1">
      <w:start w:val="1"/>
      <w:numFmt w:val="bullet"/>
      <w:lvlText w:val=""/>
      <w:lvlJc w:val="left"/>
      <w:pPr>
        <w:tabs>
          <w:tab w:val="num" w:pos="1440"/>
        </w:tabs>
        <w:ind w:left="1440" w:hanging="360"/>
      </w:pPr>
      <w:rPr>
        <w:rFonts w:ascii="Wingdings 3" w:hAnsi="Wingdings 3" w:hint="default"/>
      </w:rPr>
    </w:lvl>
    <w:lvl w:ilvl="2" w:tplc="B328B530" w:tentative="1">
      <w:start w:val="1"/>
      <w:numFmt w:val="bullet"/>
      <w:lvlText w:val=""/>
      <w:lvlJc w:val="left"/>
      <w:pPr>
        <w:tabs>
          <w:tab w:val="num" w:pos="2160"/>
        </w:tabs>
        <w:ind w:left="2160" w:hanging="360"/>
      </w:pPr>
      <w:rPr>
        <w:rFonts w:ascii="Wingdings 3" w:hAnsi="Wingdings 3" w:hint="default"/>
      </w:rPr>
    </w:lvl>
    <w:lvl w:ilvl="3" w:tplc="6C708D32" w:tentative="1">
      <w:start w:val="1"/>
      <w:numFmt w:val="bullet"/>
      <w:lvlText w:val=""/>
      <w:lvlJc w:val="left"/>
      <w:pPr>
        <w:tabs>
          <w:tab w:val="num" w:pos="2880"/>
        </w:tabs>
        <w:ind w:left="2880" w:hanging="360"/>
      </w:pPr>
      <w:rPr>
        <w:rFonts w:ascii="Wingdings 3" w:hAnsi="Wingdings 3" w:hint="default"/>
      </w:rPr>
    </w:lvl>
    <w:lvl w:ilvl="4" w:tplc="6102F654" w:tentative="1">
      <w:start w:val="1"/>
      <w:numFmt w:val="bullet"/>
      <w:lvlText w:val=""/>
      <w:lvlJc w:val="left"/>
      <w:pPr>
        <w:tabs>
          <w:tab w:val="num" w:pos="3600"/>
        </w:tabs>
        <w:ind w:left="3600" w:hanging="360"/>
      </w:pPr>
      <w:rPr>
        <w:rFonts w:ascii="Wingdings 3" w:hAnsi="Wingdings 3" w:hint="default"/>
      </w:rPr>
    </w:lvl>
    <w:lvl w:ilvl="5" w:tplc="BBB222C4" w:tentative="1">
      <w:start w:val="1"/>
      <w:numFmt w:val="bullet"/>
      <w:lvlText w:val=""/>
      <w:lvlJc w:val="left"/>
      <w:pPr>
        <w:tabs>
          <w:tab w:val="num" w:pos="4320"/>
        </w:tabs>
        <w:ind w:left="4320" w:hanging="360"/>
      </w:pPr>
      <w:rPr>
        <w:rFonts w:ascii="Wingdings 3" w:hAnsi="Wingdings 3" w:hint="default"/>
      </w:rPr>
    </w:lvl>
    <w:lvl w:ilvl="6" w:tplc="36DAC31A" w:tentative="1">
      <w:start w:val="1"/>
      <w:numFmt w:val="bullet"/>
      <w:lvlText w:val=""/>
      <w:lvlJc w:val="left"/>
      <w:pPr>
        <w:tabs>
          <w:tab w:val="num" w:pos="5040"/>
        </w:tabs>
        <w:ind w:left="5040" w:hanging="360"/>
      </w:pPr>
      <w:rPr>
        <w:rFonts w:ascii="Wingdings 3" w:hAnsi="Wingdings 3" w:hint="default"/>
      </w:rPr>
    </w:lvl>
    <w:lvl w:ilvl="7" w:tplc="42E6D8E6" w:tentative="1">
      <w:start w:val="1"/>
      <w:numFmt w:val="bullet"/>
      <w:lvlText w:val=""/>
      <w:lvlJc w:val="left"/>
      <w:pPr>
        <w:tabs>
          <w:tab w:val="num" w:pos="5760"/>
        </w:tabs>
        <w:ind w:left="5760" w:hanging="360"/>
      </w:pPr>
      <w:rPr>
        <w:rFonts w:ascii="Wingdings 3" w:hAnsi="Wingdings 3" w:hint="default"/>
      </w:rPr>
    </w:lvl>
    <w:lvl w:ilvl="8" w:tplc="73C4C842" w:tentative="1">
      <w:start w:val="1"/>
      <w:numFmt w:val="bullet"/>
      <w:lvlText w:val=""/>
      <w:lvlJc w:val="left"/>
      <w:pPr>
        <w:tabs>
          <w:tab w:val="num" w:pos="6480"/>
        </w:tabs>
        <w:ind w:left="6480" w:hanging="360"/>
      </w:pPr>
      <w:rPr>
        <w:rFonts w:ascii="Wingdings 3" w:hAnsi="Wingdings 3" w:hint="default"/>
      </w:rPr>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577"/>
    <w:rsid w:val="00006708"/>
    <w:rsid w:val="000601C0"/>
    <w:rsid w:val="00064DCC"/>
    <w:rsid w:val="000B3BD6"/>
    <w:rsid w:val="000D1123"/>
    <w:rsid w:val="000D2A91"/>
    <w:rsid w:val="00106E50"/>
    <w:rsid w:val="00174615"/>
    <w:rsid w:val="001B11EE"/>
    <w:rsid w:val="001C7955"/>
    <w:rsid w:val="00233EB7"/>
    <w:rsid w:val="00243EAA"/>
    <w:rsid w:val="00246C0D"/>
    <w:rsid w:val="00252C52"/>
    <w:rsid w:val="00284429"/>
    <w:rsid w:val="0028665B"/>
    <w:rsid w:val="003218B9"/>
    <w:rsid w:val="00340884"/>
    <w:rsid w:val="00362E4F"/>
    <w:rsid w:val="00371071"/>
    <w:rsid w:val="004B0612"/>
    <w:rsid w:val="00576E66"/>
    <w:rsid w:val="005C4E78"/>
    <w:rsid w:val="005D2931"/>
    <w:rsid w:val="00641CBE"/>
    <w:rsid w:val="0064652B"/>
    <w:rsid w:val="006564BA"/>
    <w:rsid w:val="0066233C"/>
    <w:rsid w:val="006D0D90"/>
    <w:rsid w:val="006D2AFF"/>
    <w:rsid w:val="006E703B"/>
    <w:rsid w:val="006E7F49"/>
    <w:rsid w:val="00701AFA"/>
    <w:rsid w:val="00746327"/>
    <w:rsid w:val="007D6E6E"/>
    <w:rsid w:val="007E1317"/>
    <w:rsid w:val="007E187F"/>
    <w:rsid w:val="007E3553"/>
    <w:rsid w:val="007E4EE1"/>
    <w:rsid w:val="007E5222"/>
    <w:rsid w:val="00800DEB"/>
    <w:rsid w:val="008012B7"/>
    <w:rsid w:val="00862CF4"/>
    <w:rsid w:val="008A5C4A"/>
    <w:rsid w:val="008F0BCE"/>
    <w:rsid w:val="00997223"/>
    <w:rsid w:val="009A7455"/>
    <w:rsid w:val="009B18AA"/>
    <w:rsid w:val="00A05631"/>
    <w:rsid w:val="00A11864"/>
    <w:rsid w:val="00A33252"/>
    <w:rsid w:val="00A71577"/>
    <w:rsid w:val="00AE1ABF"/>
    <w:rsid w:val="00B24884"/>
    <w:rsid w:val="00B31603"/>
    <w:rsid w:val="00B410CC"/>
    <w:rsid w:val="00B44B7E"/>
    <w:rsid w:val="00B571B0"/>
    <w:rsid w:val="00B63EFE"/>
    <w:rsid w:val="00BA0B58"/>
    <w:rsid w:val="00BA67C7"/>
    <w:rsid w:val="00BC5791"/>
    <w:rsid w:val="00C4607E"/>
    <w:rsid w:val="00C472E3"/>
    <w:rsid w:val="00C71933"/>
    <w:rsid w:val="00C85330"/>
    <w:rsid w:val="00C95178"/>
    <w:rsid w:val="00C96783"/>
    <w:rsid w:val="00CE4AE4"/>
    <w:rsid w:val="00D01095"/>
    <w:rsid w:val="00D12104"/>
    <w:rsid w:val="00D1576C"/>
    <w:rsid w:val="00D17F45"/>
    <w:rsid w:val="00D34928"/>
    <w:rsid w:val="00D40592"/>
    <w:rsid w:val="00DB1228"/>
    <w:rsid w:val="00DD0D6E"/>
    <w:rsid w:val="00E4781B"/>
    <w:rsid w:val="00E9699D"/>
    <w:rsid w:val="00ED4D18"/>
    <w:rsid w:val="00EE3372"/>
    <w:rsid w:val="00F664C6"/>
    <w:rsid w:val="00F70754"/>
    <w:rsid w:val="00F755A2"/>
    <w:rsid w:val="00F866C4"/>
    <w:rsid w:val="00FA3E90"/>
    <w:rsid w:val="00FA7BA6"/>
    <w:rsid w:val="00FD2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6435AA"/>
  <w15:docId w15:val="{2E6DE2B6-F8EC-4D8D-9730-9442E03F9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1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9699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E70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703B"/>
    <w:rPr>
      <w:rFonts w:ascii="Tahoma" w:hAnsi="Tahoma" w:cs="Tahoma"/>
      <w:sz w:val="16"/>
      <w:szCs w:val="16"/>
    </w:rPr>
  </w:style>
  <w:style w:type="paragraph" w:styleId="ListParagraph">
    <w:name w:val="List Paragraph"/>
    <w:basedOn w:val="Normal"/>
    <w:uiPriority w:val="34"/>
    <w:qFormat/>
    <w:rsid w:val="00746327"/>
    <w:pPr>
      <w:ind w:left="720"/>
      <w:contextualSpacing/>
    </w:pPr>
  </w:style>
  <w:style w:type="paragraph" w:styleId="Header">
    <w:name w:val="header"/>
    <w:basedOn w:val="Normal"/>
    <w:link w:val="HeaderChar"/>
    <w:uiPriority w:val="99"/>
    <w:unhideWhenUsed/>
    <w:rsid w:val="00B571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71B0"/>
  </w:style>
  <w:style w:type="paragraph" w:styleId="Footer">
    <w:name w:val="footer"/>
    <w:basedOn w:val="Normal"/>
    <w:link w:val="FooterChar"/>
    <w:uiPriority w:val="99"/>
    <w:unhideWhenUsed/>
    <w:rsid w:val="00B571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71B0"/>
  </w:style>
  <w:style w:type="paragraph" w:styleId="Revision">
    <w:name w:val="Revision"/>
    <w:hidden/>
    <w:uiPriority w:val="99"/>
    <w:semiHidden/>
    <w:rsid w:val="00701AFA"/>
    <w:pPr>
      <w:spacing w:after="0" w:line="240" w:lineRule="auto"/>
    </w:pPr>
  </w:style>
  <w:style w:type="table" w:customStyle="1" w:styleId="GridTable1Light1">
    <w:name w:val="Grid Table 1 Light1"/>
    <w:basedOn w:val="TableNormal"/>
    <w:uiPriority w:val="46"/>
    <w:rsid w:val="006D0D9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B410CC"/>
    <w:rPr>
      <w:color w:val="0563C1" w:themeColor="hyperlink"/>
      <w:u w:val="single"/>
    </w:rPr>
  </w:style>
  <w:style w:type="table" w:customStyle="1" w:styleId="TableGrid1">
    <w:name w:val="Table Grid1"/>
    <w:basedOn w:val="TableNormal"/>
    <w:next w:val="TableGrid"/>
    <w:uiPriority w:val="39"/>
    <w:rsid w:val="00E47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D4059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2337681">
      <w:bodyDiv w:val="1"/>
      <w:marLeft w:val="0"/>
      <w:marRight w:val="0"/>
      <w:marTop w:val="0"/>
      <w:marBottom w:val="0"/>
      <w:divBdr>
        <w:top w:val="none" w:sz="0" w:space="0" w:color="auto"/>
        <w:left w:val="none" w:sz="0" w:space="0" w:color="auto"/>
        <w:bottom w:val="none" w:sz="0" w:space="0" w:color="auto"/>
        <w:right w:val="none" w:sz="0" w:space="0" w:color="auto"/>
      </w:divBdr>
      <w:divsChild>
        <w:div w:id="984744353">
          <w:marLeft w:val="576"/>
          <w:marRight w:val="0"/>
          <w:marTop w:val="80"/>
          <w:marBottom w:val="0"/>
          <w:divBdr>
            <w:top w:val="none" w:sz="0" w:space="0" w:color="auto"/>
            <w:left w:val="none" w:sz="0" w:space="0" w:color="auto"/>
            <w:bottom w:val="none" w:sz="0" w:space="0" w:color="auto"/>
            <w:right w:val="none" w:sz="0" w:space="0" w:color="auto"/>
          </w:divBdr>
        </w:div>
        <w:div w:id="1076778346">
          <w:marLeft w:val="576"/>
          <w:marRight w:val="0"/>
          <w:marTop w:val="80"/>
          <w:marBottom w:val="0"/>
          <w:divBdr>
            <w:top w:val="none" w:sz="0" w:space="0" w:color="auto"/>
            <w:left w:val="none" w:sz="0" w:space="0" w:color="auto"/>
            <w:bottom w:val="none" w:sz="0" w:space="0" w:color="auto"/>
            <w:right w:val="none" w:sz="0" w:space="0" w:color="auto"/>
          </w:divBdr>
        </w:div>
        <w:div w:id="1956255534">
          <w:marLeft w:val="576"/>
          <w:marRight w:val="0"/>
          <w:marTop w:val="80"/>
          <w:marBottom w:val="0"/>
          <w:divBdr>
            <w:top w:val="none" w:sz="0" w:space="0" w:color="auto"/>
            <w:left w:val="none" w:sz="0" w:space="0" w:color="auto"/>
            <w:bottom w:val="none" w:sz="0" w:space="0" w:color="auto"/>
            <w:right w:val="none" w:sz="0" w:space="0" w:color="auto"/>
          </w:divBdr>
        </w:div>
      </w:divsChild>
    </w:div>
    <w:div w:id="1673870417">
      <w:bodyDiv w:val="1"/>
      <w:marLeft w:val="0"/>
      <w:marRight w:val="0"/>
      <w:marTop w:val="0"/>
      <w:marBottom w:val="0"/>
      <w:divBdr>
        <w:top w:val="none" w:sz="0" w:space="0" w:color="auto"/>
        <w:left w:val="none" w:sz="0" w:space="0" w:color="auto"/>
        <w:bottom w:val="none" w:sz="0" w:space="0" w:color="auto"/>
        <w:right w:val="none" w:sz="0" w:space="0" w:color="auto"/>
      </w:divBdr>
      <w:divsChild>
        <w:div w:id="438179440">
          <w:marLeft w:val="576"/>
          <w:marRight w:val="0"/>
          <w:marTop w:val="80"/>
          <w:marBottom w:val="0"/>
          <w:divBdr>
            <w:top w:val="none" w:sz="0" w:space="0" w:color="auto"/>
            <w:left w:val="none" w:sz="0" w:space="0" w:color="auto"/>
            <w:bottom w:val="none" w:sz="0" w:space="0" w:color="auto"/>
            <w:right w:val="none" w:sz="0" w:space="0" w:color="auto"/>
          </w:divBdr>
        </w:div>
        <w:div w:id="1002708143">
          <w:marLeft w:val="144"/>
          <w:marRight w:val="0"/>
          <w:marTop w:val="0"/>
          <w:marBottom w:val="120"/>
          <w:divBdr>
            <w:top w:val="none" w:sz="0" w:space="0" w:color="auto"/>
            <w:left w:val="none" w:sz="0" w:space="0" w:color="auto"/>
            <w:bottom w:val="none" w:sz="0" w:space="0" w:color="auto"/>
            <w:right w:val="none" w:sz="0" w:space="0" w:color="auto"/>
          </w:divBdr>
        </w:div>
      </w:divsChild>
    </w:div>
    <w:div w:id="1754087317">
      <w:bodyDiv w:val="1"/>
      <w:marLeft w:val="0"/>
      <w:marRight w:val="0"/>
      <w:marTop w:val="0"/>
      <w:marBottom w:val="0"/>
      <w:divBdr>
        <w:top w:val="none" w:sz="0" w:space="0" w:color="auto"/>
        <w:left w:val="none" w:sz="0" w:space="0" w:color="auto"/>
        <w:bottom w:val="none" w:sz="0" w:space="0" w:color="auto"/>
        <w:right w:val="none" w:sz="0" w:space="0" w:color="auto"/>
      </w:divBdr>
      <w:divsChild>
        <w:div w:id="1200360548">
          <w:marLeft w:val="576"/>
          <w:marRight w:val="0"/>
          <w:marTop w:val="80"/>
          <w:marBottom w:val="0"/>
          <w:divBdr>
            <w:top w:val="none" w:sz="0" w:space="0" w:color="auto"/>
            <w:left w:val="none" w:sz="0" w:space="0" w:color="auto"/>
            <w:bottom w:val="none" w:sz="0" w:space="0" w:color="auto"/>
            <w:right w:val="none" w:sz="0" w:space="0" w:color="auto"/>
          </w:divBdr>
        </w:div>
      </w:divsChild>
    </w:div>
    <w:div w:id="1824736100">
      <w:bodyDiv w:val="1"/>
      <w:marLeft w:val="0"/>
      <w:marRight w:val="0"/>
      <w:marTop w:val="0"/>
      <w:marBottom w:val="0"/>
      <w:divBdr>
        <w:top w:val="none" w:sz="0" w:space="0" w:color="auto"/>
        <w:left w:val="none" w:sz="0" w:space="0" w:color="auto"/>
        <w:bottom w:val="none" w:sz="0" w:space="0" w:color="auto"/>
        <w:right w:val="none" w:sz="0" w:space="0" w:color="auto"/>
      </w:divBdr>
      <w:divsChild>
        <w:div w:id="1710378927">
          <w:marLeft w:val="576"/>
          <w:marRight w:val="0"/>
          <w:marTop w:val="80"/>
          <w:marBottom w:val="0"/>
          <w:divBdr>
            <w:top w:val="none" w:sz="0" w:space="0" w:color="auto"/>
            <w:left w:val="none" w:sz="0" w:space="0" w:color="auto"/>
            <w:bottom w:val="none" w:sz="0" w:space="0" w:color="auto"/>
            <w:right w:val="none" w:sz="0" w:space="0" w:color="auto"/>
          </w:divBdr>
        </w:div>
        <w:div w:id="231159507">
          <w:marLeft w:val="576"/>
          <w:marRight w:val="0"/>
          <w:marTop w:val="80"/>
          <w:marBottom w:val="0"/>
          <w:divBdr>
            <w:top w:val="none" w:sz="0" w:space="0" w:color="auto"/>
            <w:left w:val="none" w:sz="0" w:space="0" w:color="auto"/>
            <w:bottom w:val="none" w:sz="0" w:space="0" w:color="auto"/>
            <w:right w:val="none" w:sz="0" w:space="0" w:color="auto"/>
          </w:divBdr>
        </w:div>
        <w:div w:id="1392147310">
          <w:marLeft w:val="576"/>
          <w:marRight w:val="0"/>
          <w:marTop w:val="80"/>
          <w:marBottom w:val="0"/>
          <w:divBdr>
            <w:top w:val="none" w:sz="0" w:space="0" w:color="auto"/>
            <w:left w:val="none" w:sz="0" w:space="0" w:color="auto"/>
            <w:bottom w:val="none" w:sz="0" w:space="0" w:color="auto"/>
            <w:right w:val="none" w:sz="0" w:space="0" w:color="auto"/>
          </w:divBdr>
        </w:div>
        <w:div w:id="100691204">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D815E-C01B-41F5-9393-80CF5ACD1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1324</Words>
  <Characters>7551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Laura Aberant</cp:lastModifiedBy>
  <cp:revision>3</cp:revision>
  <cp:lastPrinted>2017-02-24T18:39:00Z</cp:lastPrinted>
  <dcterms:created xsi:type="dcterms:W3CDTF">2020-03-23T19:12:00Z</dcterms:created>
  <dcterms:modified xsi:type="dcterms:W3CDTF">2020-03-23T19:13:00Z</dcterms:modified>
</cp:coreProperties>
</file>